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0F3" w:rsidRDefault="00A910F3" w:rsidP="00A910F3">
      <w:pPr>
        <w:pStyle w:val="Default"/>
        <w:jc w:val="right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 xml:space="preserve">Αθήνα, </w:t>
      </w:r>
      <w:r w:rsidR="000C6AFB">
        <w:rPr>
          <w:sz w:val="22"/>
          <w:szCs w:val="22"/>
          <w:lang w:val="en-US"/>
        </w:rPr>
        <w:t>15 Σεπτεμβρίου</w:t>
      </w:r>
      <w:r>
        <w:rPr>
          <w:sz w:val="22"/>
          <w:szCs w:val="22"/>
        </w:rPr>
        <w:t xml:space="preserve"> 2014 </w:t>
      </w:r>
    </w:p>
    <w:p w:rsidR="00FD359D" w:rsidRPr="00FD359D" w:rsidRDefault="00FD359D" w:rsidP="00A910F3">
      <w:pPr>
        <w:rPr>
          <w:b/>
          <w:bCs/>
        </w:rPr>
      </w:pPr>
    </w:p>
    <w:p w:rsidR="00CC41D6" w:rsidRPr="00A910F3" w:rsidRDefault="00A910F3" w:rsidP="00A910F3">
      <w:pPr>
        <w:rPr>
          <w:szCs w:val="20"/>
        </w:rPr>
      </w:pPr>
      <w:r>
        <w:rPr>
          <w:b/>
          <w:bCs/>
        </w:rPr>
        <w:t>Θέμα</w:t>
      </w:r>
      <w:r>
        <w:t>: Πρόσκληση συμμετοχής σε Ελληνο-</w:t>
      </w:r>
      <w:r w:rsidR="00737E3C">
        <w:t>Τ</w:t>
      </w:r>
      <w:r>
        <w:t>ουρκικό Φόρουμ στη Σμύρνη</w:t>
      </w:r>
    </w:p>
    <w:p w:rsidR="00A910F3" w:rsidRDefault="00A910F3" w:rsidP="00A910F3"/>
    <w:p w:rsidR="00A910F3" w:rsidRDefault="00A910F3" w:rsidP="00A910F3">
      <w:pPr>
        <w:rPr>
          <w:color w:val="000000"/>
        </w:rPr>
      </w:pPr>
      <w:r>
        <w:t>Α</w:t>
      </w:r>
      <w:r w:rsidR="000C6AFB" w:rsidRPr="000C6AFB">
        <w:t>γαπητοί συνεργάτες,</w:t>
      </w:r>
    </w:p>
    <w:p w:rsidR="00A510EE" w:rsidRDefault="00A510EE" w:rsidP="00A910F3">
      <w:pPr>
        <w:pStyle w:val="Web"/>
        <w:spacing w:before="120" w:beforeAutospacing="0" w:after="12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Σας ενημερώνουμε </w:t>
      </w:r>
      <w:r w:rsidR="00246583">
        <w:rPr>
          <w:rFonts w:ascii="Calibri" w:hAnsi="Calibri" w:cs="Calibri"/>
          <w:sz w:val="22"/>
          <w:szCs w:val="22"/>
        </w:rPr>
        <w:t>για την πραγματοποίηση</w:t>
      </w:r>
      <w:r>
        <w:rPr>
          <w:rFonts w:ascii="Calibri" w:hAnsi="Calibri" w:cs="Calibri"/>
          <w:sz w:val="22"/>
          <w:szCs w:val="22"/>
        </w:rPr>
        <w:t xml:space="preserve"> </w:t>
      </w:r>
      <w:r w:rsidR="00A910F3" w:rsidRPr="00FD359D">
        <w:rPr>
          <w:rFonts w:ascii="Calibri" w:hAnsi="Calibri" w:cs="Calibri"/>
          <w:b/>
          <w:sz w:val="22"/>
          <w:szCs w:val="22"/>
        </w:rPr>
        <w:t>Ελληνο-Τουρκικ</w:t>
      </w:r>
      <w:r w:rsidR="00246583">
        <w:rPr>
          <w:rFonts w:ascii="Calibri" w:hAnsi="Calibri" w:cs="Calibri"/>
          <w:b/>
          <w:sz w:val="22"/>
          <w:szCs w:val="22"/>
        </w:rPr>
        <w:t>ού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="00A910F3" w:rsidRPr="00FD359D">
        <w:rPr>
          <w:rFonts w:ascii="Calibri" w:hAnsi="Calibri" w:cs="Calibri"/>
          <w:b/>
          <w:sz w:val="22"/>
          <w:szCs w:val="22"/>
        </w:rPr>
        <w:t>Επιχειρηματικ</w:t>
      </w:r>
      <w:r w:rsidR="00246583">
        <w:rPr>
          <w:rFonts w:ascii="Calibri" w:hAnsi="Calibri" w:cs="Calibri"/>
          <w:b/>
          <w:sz w:val="22"/>
          <w:szCs w:val="22"/>
        </w:rPr>
        <w:t>ού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="00A910F3" w:rsidRPr="00FD359D">
        <w:rPr>
          <w:rFonts w:ascii="Calibri" w:hAnsi="Calibri" w:cs="Calibri"/>
          <w:b/>
          <w:sz w:val="22"/>
          <w:szCs w:val="22"/>
        </w:rPr>
        <w:t>Φόρουμ</w:t>
      </w:r>
      <w:r w:rsidR="00A910F3" w:rsidRPr="00D12F50">
        <w:rPr>
          <w:rFonts w:ascii="Calibri" w:hAnsi="Calibri" w:cs="Calibri"/>
          <w:sz w:val="22"/>
          <w:szCs w:val="22"/>
        </w:rPr>
        <w:t xml:space="preserve"> και επιχειρηματικ</w:t>
      </w:r>
      <w:r w:rsidR="00246583">
        <w:rPr>
          <w:rFonts w:ascii="Calibri" w:hAnsi="Calibri" w:cs="Calibri"/>
          <w:sz w:val="22"/>
          <w:szCs w:val="22"/>
        </w:rPr>
        <w:t xml:space="preserve">ών </w:t>
      </w:r>
      <w:r w:rsidR="00A910F3" w:rsidRPr="00D12F50">
        <w:rPr>
          <w:rFonts w:ascii="Calibri" w:hAnsi="Calibri" w:cs="Calibri"/>
          <w:sz w:val="22"/>
          <w:szCs w:val="22"/>
        </w:rPr>
        <w:t>συναντήσε</w:t>
      </w:r>
      <w:r w:rsidR="00246583">
        <w:rPr>
          <w:rFonts w:ascii="Calibri" w:hAnsi="Calibri" w:cs="Calibri"/>
          <w:sz w:val="22"/>
          <w:szCs w:val="22"/>
        </w:rPr>
        <w:t xml:space="preserve">ων </w:t>
      </w:r>
      <w:r w:rsidR="00A910F3">
        <w:rPr>
          <w:rFonts w:ascii="Calibri" w:hAnsi="Calibri" w:cs="Calibri"/>
          <w:sz w:val="22"/>
          <w:szCs w:val="22"/>
        </w:rPr>
        <w:t>(</w:t>
      </w:r>
      <w:r w:rsidR="00A910F3" w:rsidRPr="00D12F50">
        <w:rPr>
          <w:rFonts w:ascii="Calibri" w:hAnsi="Calibri" w:cs="Calibri"/>
          <w:sz w:val="22"/>
          <w:szCs w:val="22"/>
        </w:rPr>
        <w:t>Β2Β</w:t>
      </w:r>
      <w:r w:rsidR="00A910F3">
        <w:rPr>
          <w:rFonts w:ascii="Calibri" w:hAnsi="Calibri" w:cs="Calibri"/>
          <w:sz w:val="22"/>
          <w:szCs w:val="22"/>
        </w:rPr>
        <w:t>)</w:t>
      </w:r>
      <w:r w:rsidR="000A3450">
        <w:rPr>
          <w:rFonts w:ascii="Calibri" w:hAnsi="Calibri" w:cs="Calibri"/>
          <w:sz w:val="22"/>
          <w:szCs w:val="22"/>
        </w:rPr>
        <w:t xml:space="preserve">, </w:t>
      </w:r>
      <w:r w:rsidR="00A910F3">
        <w:rPr>
          <w:rFonts w:ascii="Calibri" w:hAnsi="Calibri" w:cs="Calibri"/>
          <w:sz w:val="22"/>
          <w:szCs w:val="22"/>
        </w:rPr>
        <w:t>στη</w:t>
      </w:r>
      <w:r w:rsidR="00A910F3" w:rsidRPr="00D12F50">
        <w:rPr>
          <w:rFonts w:ascii="Calibri" w:hAnsi="Calibri" w:cs="Calibri"/>
          <w:sz w:val="22"/>
          <w:szCs w:val="22"/>
        </w:rPr>
        <w:t xml:space="preserve"> Σμύρνη</w:t>
      </w:r>
      <w:r w:rsidR="000A3450">
        <w:rPr>
          <w:rFonts w:ascii="Calibri" w:hAnsi="Calibri" w:cs="Calibri"/>
          <w:sz w:val="22"/>
          <w:szCs w:val="22"/>
        </w:rPr>
        <w:t>,</w:t>
      </w:r>
      <w:r w:rsidR="00A910F3" w:rsidRPr="00D12F50">
        <w:rPr>
          <w:rFonts w:ascii="Calibri" w:hAnsi="Calibri" w:cs="Calibri"/>
          <w:sz w:val="22"/>
          <w:szCs w:val="22"/>
        </w:rPr>
        <w:t xml:space="preserve"> κατά </w:t>
      </w:r>
      <w:r w:rsidR="000C6AFB">
        <w:rPr>
          <w:rFonts w:ascii="Calibri" w:hAnsi="Calibri" w:cs="Calibri"/>
          <w:b/>
          <w:sz w:val="22"/>
          <w:szCs w:val="22"/>
        </w:rPr>
        <w:t>τ</w:t>
      </w:r>
      <w:r w:rsidR="000C6AFB" w:rsidRPr="000C6AFB">
        <w:rPr>
          <w:rFonts w:ascii="Calibri" w:hAnsi="Calibri" w:cs="Calibri"/>
          <w:b/>
          <w:sz w:val="22"/>
          <w:szCs w:val="22"/>
        </w:rPr>
        <w:t xml:space="preserve">ις 12 και 13 </w:t>
      </w:r>
      <w:r w:rsidR="00A910F3" w:rsidRPr="00246583">
        <w:rPr>
          <w:rFonts w:ascii="Calibri" w:hAnsi="Calibri" w:cs="Calibri"/>
          <w:b/>
          <w:sz w:val="22"/>
          <w:szCs w:val="22"/>
        </w:rPr>
        <w:t>Νοεμβρίου 2014</w:t>
      </w:r>
      <w:r w:rsidR="00A910F3" w:rsidRPr="00D12F50">
        <w:rPr>
          <w:rFonts w:ascii="Calibri" w:hAnsi="Calibri" w:cs="Calibri"/>
          <w:sz w:val="22"/>
          <w:szCs w:val="22"/>
        </w:rPr>
        <w:t xml:space="preserve">. Η εκδήλωση τελεί υπό την αιγίδα της </w:t>
      </w:r>
      <w:r w:rsidR="00A910F3" w:rsidRPr="000A3450">
        <w:rPr>
          <w:rFonts w:ascii="Calibri" w:hAnsi="Calibri" w:cs="Calibri"/>
          <w:b/>
          <w:sz w:val="22"/>
          <w:szCs w:val="22"/>
        </w:rPr>
        <w:t>Ελληνικής Πρεσβείας στην Άγκυρα</w:t>
      </w:r>
      <w:r w:rsidR="000A3450">
        <w:rPr>
          <w:rFonts w:ascii="Calibri" w:hAnsi="Calibri" w:cs="Calibri"/>
          <w:sz w:val="22"/>
          <w:szCs w:val="22"/>
        </w:rPr>
        <w:t xml:space="preserve"> και το συντονισμό της διοργάνωσης έχει το Γραφείο ΟΕΥ Άγκυρας</w:t>
      </w:r>
      <w:r w:rsidR="00A910F3" w:rsidRPr="00D12F50">
        <w:rPr>
          <w:rFonts w:ascii="Calibri" w:hAnsi="Calibri" w:cs="Calibri"/>
          <w:sz w:val="22"/>
          <w:szCs w:val="22"/>
        </w:rPr>
        <w:t>.</w:t>
      </w:r>
    </w:p>
    <w:p w:rsidR="00A910F3" w:rsidRPr="00D12F50" w:rsidRDefault="00CF413F" w:rsidP="00A910F3">
      <w:pPr>
        <w:pStyle w:val="Web"/>
        <w:spacing w:before="120" w:beforeAutospacing="0" w:after="12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Τ</w:t>
      </w:r>
      <w:r w:rsidR="00A910F3" w:rsidRPr="00A510EE">
        <w:rPr>
          <w:rFonts w:ascii="Calibri" w:hAnsi="Calibri" w:cs="Calibri"/>
          <w:sz w:val="22"/>
          <w:szCs w:val="22"/>
        </w:rPr>
        <w:t xml:space="preserve">ο </w:t>
      </w:r>
      <w:r>
        <w:rPr>
          <w:rFonts w:ascii="Calibri" w:hAnsi="Calibri" w:cs="Calibri"/>
          <w:sz w:val="22"/>
          <w:szCs w:val="22"/>
        </w:rPr>
        <w:t xml:space="preserve">Φόρουμ </w:t>
      </w:r>
      <w:r w:rsidR="00A910F3">
        <w:rPr>
          <w:rFonts w:ascii="Calibri" w:hAnsi="Calibri" w:cs="Calibri"/>
          <w:sz w:val="22"/>
          <w:szCs w:val="22"/>
        </w:rPr>
        <w:t>θα εστιάσει κυρίως στους τομείς</w:t>
      </w:r>
      <w:r w:rsidR="00A910F3" w:rsidRPr="00D12F50">
        <w:rPr>
          <w:rFonts w:ascii="Calibri" w:hAnsi="Calibri" w:cs="Calibri"/>
          <w:sz w:val="22"/>
          <w:szCs w:val="22"/>
        </w:rPr>
        <w:t xml:space="preserve"> τρ</w:t>
      </w:r>
      <w:r w:rsidR="00A910F3">
        <w:rPr>
          <w:rFonts w:ascii="Calibri" w:hAnsi="Calibri" w:cs="Calibri"/>
          <w:sz w:val="22"/>
          <w:szCs w:val="22"/>
        </w:rPr>
        <w:t>οφίμων και αγροτικών προϊόντων,</w:t>
      </w:r>
      <w:r w:rsidR="00A910F3" w:rsidRPr="00D12F50">
        <w:rPr>
          <w:rFonts w:ascii="Calibri" w:hAnsi="Calibri" w:cs="Calibri"/>
          <w:sz w:val="22"/>
          <w:szCs w:val="22"/>
        </w:rPr>
        <w:t xml:space="preserve"> </w:t>
      </w:r>
      <w:r w:rsidR="00A910F3">
        <w:rPr>
          <w:rFonts w:ascii="Calibri" w:hAnsi="Calibri" w:cs="Calibri"/>
          <w:sz w:val="22"/>
          <w:szCs w:val="22"/>
        </w:rPr>
        <w:t>τουρισμού και</w:t>
      </w:r>
      <w:r w:rsidR="00A910F3" w:rsidRPr="00D12F50">
        <w:rPr>
          <w:rFonts w:ascii="Calibri" w:hAnsi="Calibri" w:cs="Calibri"/>
          <w:sz w:val="22"/>
          <w:szCs w:val="22"/>
        </w:rPr>
        <w:t xml:space="preserve"> real estate</w:t>
      </w:r>
      <w:r w:rsidR="00A910F3">
        <w:rPr>
          <w:rFonts w:ascii="Calibri" w:hAnsi="Calibri" w:cs="Calibri"/>
          <w:sz w:val="22"/>
          <w:szCs w:val="22"/>
        </w:rPr>
        <w:t>,</w:t>
      </w:r>
      <w:r w:rsidR="00A910F3" w:rsidRPr="00D12F50">
        <w:rPr>
          <w:rFonts w:ascii="Calibri" w:hAnsi="Calibri" w:cs="Calibri"/>
          <w:sz w:val="22"/>
          <w:szCs w:val="22"/>
        </w:rPr>
        <w:t xml:space="preserve"> κατασκευών και δομικών υλικών, ναυτιλίας, μεταφορών</w:t>
      </w:r>
      <w:r w:rsidR="00A910F3">
        <w:rPr>
          <w:rFonts w:ascii="Calibri" w:hAnsi="Calibri" w:cs="Calibri"/>
          <w:sz w:val="22"/>
          <w:szCs w:val="22"/>
        </w:rPr>
        <w:t>,</w:t>
      </w:r>
      <w:r w:rsidR="00FD359D" w:rsidRPr="00FD359D">
        <w:rPr>
          <w:rFonts w:ascii="Calibri" w:hAnsi="Calibri" w:cs="Calibri"/>
          <w:sz w:val="22"/>
          <w:szCs w:val="22"/>
        </w:rPr>
        <w:t xml:space="preserve"> </w:t>
      </w:r>
      <w:r w:rsidR="00FD359D" w:rsidRPr="00D12F50">
        <w:rPr>
          <w:rFonts w:ascii="Calibri" w:hAnsi="Calibri" w:cs="Calibri"/>
          <w:sz w:val="22"/>
          <w:szCs w:val="22"/>
        </w:rPr>
        <w:t>ανανεώσιμων πηγών ενέργειας</w:t>
      </w:r>
      <w:r w:rsidR="00A910F3">
        <w:rPr>
          <w:rFonts w:ascii="Calibri" w:hAnsi="Calibri" w:cs="Calibri"/>
          <w:sz w:val="22"/>
          <w:szCs w:val="22"/>
        </w:rPr>
        <w:t xml:space="preserve"> αλλά και σε πρόσθετους τομείς</w:t>
      </w:r>
      <w:r w:rsidR="00A910F3" w:rsidRPr="00D12F50">
        <w:rPr>
          <w:rFonts w:ascii="Calibri" w:hAnsi="Calibri" w:cs="Calibri"/>
          <w:sz w:val="22"/>
          <w:szCs w:val="22"/>
        </w:rPr>
        <w:t xml:space="preserve"> </w:t>
      </w:r>
      <w:r w:rsidR="00A910F3">
        <w:rPr>
          <w:rFonts w:ascii="Calibri" w:hAnsi="Calibri" w:cs="Calibri"/>
          <w:sz w:val="22"/>
          <w:szCs w:val="22"/>
        </w:rPr>
        <w:t xml:space="preserve">που </w:t>
      </w:r>
      <w:r w:rsidR="00A910F3" w:rsidRPr="00D12F50">
        <w:rPr>
          <w:rFonts w:ascii="Calibri" w:hAnsi="Calibri" w:cs="Calibri"/>
          <w:sz w:val="22"/>
          <w:szCs w:val="22"/>
        </w:rPr>
        <w:t xml:space="preserve">ενδεχομένως </w:t>
      </w:r>
      <w:r w:rsidR="00A910F3">
        <w:rPr>
          <w:rFonts w:ascii="Calibri" w:hAnsi="Calibri" w:cs="Calibri"/>
          <w:sz w:val="22"/>
          <w:szCs w:val="22"/>
        </w:rPr>
        <w:t>παρουσιάσουν ειδικό ενδιαφέρον</w:t>
      </w:r>
      <w:r w:rsidR="00A910F3" w:rsidRPr="00D12F50">
        <w:rPr>
          <w:rFonts w:ascii="Calibri" w:hAnsi="Calibri" w:cs="Calibri"/>
          <w:sz w:val="22"/>
          <w:szCs w:val="22"/>
        </w:rPr>
        <w:t>.</w:t>
      </w:r>
    </w:p>
    <w:p w:rsidR="00A910F3" w:rsidRPr="00D12F50" w:rsidRDefault="00A910F3" w:rsidP="00A910F3">
      <w:pPr>
        <w:pStyle w:val="Web"/>
        <w:spacing w:before="120" w:beforeAutospacing="0" w:after="12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Η </w:t>
      </w:r>
      <w:r w:rsidRPr="00D12F50">
        <w:rPr>
          <w:rFonts w:ascii="Calibri" w:hAnsi="Calibri" w:cs="Calibri"/>
          <w:sz w:val="22"/>
          <w:szCs w:val="22"/>
        </w:rPr>
        <w:t xml:space="preserve">εκδήλωση </w:t>
      </w:r>
      <w:r>
        <w:rPr>
          <w:rFonts w:ascii="Calibri" w:hAnsi="Calibri" w:cs="Calibri"/>
          <w:sz w:val="22"/>
          <w:szCs w:val="22"/>
        </w:rPr>
        <w:t xml:space="preserve">στοχεύει </w:t>
      </w:r>
      <w:r w:rsidRPr="00D12F50">
        <w:rPr>
          <w:rFonts w:ascii="Calibri" w:hAnsi="Calibri" w:cs="Calibri"/>
          <w:sz w:val="22"/>
          <w:szCs w:val="22"/>
        </w:rPr>
        <w:t>αφ’</w:t>
      </w:r>
      <w:r w:rsidRPr="00241362">
        <w:rPr>
          <w:rFonts w:ascii="Calibri" w:hAnsi="Calibri" w:cs="Calibri"/>
          <w:sz w:val="22"/>
          <w:szCs w:val="22"/>
        </w:rPr>
        <w:t xml:space="preserve"> </w:t>
      </w:r>
      <w:r w:rsidRPr="00D12F50">
        <w:rPr>
          <w:rFonts w:ascii="Calibri" w:hAnsi="Calibri" w:cs="Calibri"/>
          <w:sz w:val="22"/>
          <w:szCs w:val="22"/>
        </w:rPr>
        <w:t xml:space="preserve">ενός </w:t>
      </w:r>
      <w:r>
        <w:rPr>
          <w:rFonts w:ascii="Calibri" w:hAnsi="Calibri" w:cs="Calibri"/>
          <w:sz w:val="22"/>
          <w:szCs w:val="22"/>
        </w:rPr>
        <w:t xml:space="preserve">στην προώθηση του </w:t>
      </w:r>
      <w:r w:rsidRPr="00D12F50">
        <w:rPr>
          <w:rFonts w:ascii="Calibri" w:hAnsi="Calibri" w:cs="Calibri"/>
          <w:sz w:val="22"/>
          <w:szCs w:val="22"/>
        </w:rPr>
        <w:t>διμερούς εμπορίου, και αφ’</w:t>
      </w:r>
      <w:r w:rsidRPr="00241362">
        <w:rPr>
          <w:rFonts w:ascii="Calibri" w:hAnsi="Calibri" w:cs="Calibri"/>
          <w:sz w:val="22"/>
          <w:szCs w:val="22"/>
        </w:rPr>
        <w:t xml:space="preserve"> </w:t>
      </w:r>
      <w:r w:rsidRPr="00D12F50">
        <w:rPr>
          <w:rFonts w:ascii="Calibri" w:hAnsi="Calibri" w:cs="Calibri"/>
          <w:sz w:val="22"/>
          <w:szCs w:val="22"/>
        </w:rPr>
        <w:t xml:space="preserve">ετέρου </w:t>
      </w:r>
      <w:r>
        <w:rPr>
          <w:rFonts w:ascii="Calibri" w:hAnsi="Calibri" w:cs="Calibri"/>
          <w:sz w:val="22"/>
          <w:szCs w:val="22"/>
        </w:rPr>
        <w:t>στην ενίσχυση των επενδυτικών ροών μεταξύ των δυο χωρών. Επιπλέον θα διερευνηθούν δυνατότητες για ελληνοτουρκικές</w:t>
      </w:r>
      <w:r w:rsidRPr="00D12F50">
        <w:rPr>
          <w:rFonts w:ascii="Calibri" w:hAnsi="Calibri" w:cs="Calibri"/>
          <w:sz w:val="22"/>
          <w:szCs w:val="22"/>
        </w:rPr>
        <w:t xml:space="preserve"> εμπορικές ή επενδυτικές συνεργασίες σε τρίτες χώρες.</w:t>
      </w:r>
    </w:p>
    <w:p w:rsidR="00A910F3" w:rsidRDefault="00A910F3" w:rsidP="00A910F3">
      <w:pPr>
        <w:pStyle w:val="Web"/>
        <w:spacing w:before="120" w:beforeAutospacing="0" w:after="12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Για την αρτιότερη και όσο το δυνατόν αποτελεσματικότερη διοργάνωση τω</w:t>
      </w:r>
      <w:r w:rsidR="00FD359D">
        <w:rPr>
          <w:rFonts w:ascii="Calibri" w:hAnsi="Calibri" w:cs="Calibri"/>
          <w:sz w:val="22"/>
          <w:szCs w:val="22"/>
        </w:rPr>
        <w:t xml:space="preserve">ν  επιχειρηματικών συναντήσεων, </w:t>
      </w:r>
      <w:r>
        <w:rPr>
          <w:rFonts w:ascii="Calibri" w:hAnsi="Calibri" w:cs="Calibri"/>
          <w:sz w:val="22"/>
          <w:szCs w:val="22"/>
        </w:rPr>
        <w:t>σας προσκαλ</w:t>
      </w:r>
      <w:r w:rsidR="000A3450">
        <w:rPr>
          <w:rFonts w:ascii="Calibri" w:hAnsi="Calibri" w:cs="Calibri"/>
          <w:sz w:val="22"/>
          <w:szCs w:val="22"/>
        </w:rPr>
        <w:t xml:space="preserve">ούμε </w:t>
      </w:r>
      <w:r>
        <w:rPr>
          <w:rFonts w:ascii="Calibri" w:hAnsi="Calibri" w:cs="Calibri"/>
          <w:sz w:val="22"/>
          <w:szCs w:val="22"/>
        </w:rPr>
        <w:t xml:space="preserve">όπως </w:t>
      </w:r>
      <w:r w:rsidRPr="00D12F50">
        <w:rPr>
          <w:rFonts w:ascii="Calibri" w:hAnsi="Calibri" w:cs="Calibri"/>
          <w:sz w:val="22"/>
          <w:szCs w:val="22"/>
        </w:rPr>
        <w:t>δηλώσετε το αρχικό σας ενδιαφέρον</w:t>
      </w:r>
      <w:r>
        <w:rPr>
          <w:rFonts w:ascii="Calibri" w:hAnsi="Calibri" w:cs="Calibri"/>
          <w:sz w:val="22"/>
          <w:szCs w:val="22"/>
        </w:rPr>
        <w:t xml:space="preserve"> να συμμετάσχετε σ</w:t>
      </w:r>
      <w:r w:rsidRPr="00D12F50">
        <w:rPr>
          <w:rFonts w:ascii="Calibri" w:hAnsi="Calibri" w:cs="Calibri"/>
          <w:sz w:val="22"/>
          <w:szCs w:val="22"/>
        </w:rPr>
        <w:t xml:space="preserve">την εκδήλωση αυτή </w:t>
      </w:r>
      <w:r>
        <w:rPr>
          <w:rFonts w:ascii="Calibri" w:hAnsi="Calibri" w:cs="Calibri"/>
          <w:sz w:val="22"/>
          <w:szCs w:val="22"/>
        </w:rPr>
        <w:t>συμπληρώνοντας πλήρως</w:t>
      </w:r>
      <w:r w:rsidRPr="00D12F50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και αποστέλλοντας </w:t>
      </w:r>
      <w:r w:rsidRPr="00D12F50">
        <w:rPr>
          <w:rFonts w:ascii="Calibri" w:hAnsi="Calibri" w:cs="Calibri"/>
          <w:sz w:val="22"/>
          <w:szCs w:val="22"/>
        </w:rPr>
        <w:t>την επισυναπτόμενη αίτηση συμμετοχής</w:t>
      </w:r>
      <w:r w:rsidRPr="00241362">
        <w:rPr>
          <w:rFonts w:ascii="Calibri" w:hAnsi="Calibri" w:cs="Calibri"/>
          <w:sz w:val="22"/>
          <w:szCs w:val="22"/>
        </w:rPr>
        <w:t xml:space="preserve"> </w:t>
      </w:r>
      <w:r w:rsidR="00411484">
        <w:rPr>
          <w:rFonts w:ascii="Calibri" w:hAnsi="Calibri" w:cs="Calibri"/>
          <w:b/>
          <w:sz w:val="22"/>
          <w:szCs w:val="22"/>
        </w:rPr>
        <w:t xml:space="preserve">έως τις </w:t>
      </w:r>
      <w:r w:rsidR="000C6AFB" w:rsidRPr="000C6AFB">
        <w:rPr>
          <w:rFonts w:ascii="Calibri" w:hAnsi="Calibri" w:cs="Calibri"/>
          <w:b/>
          <w:sz w:val="22"/>
          <w:szCs w:val="22"/>
        </w:rPr>
        <w:t>3</w:t>
      </w:r>
      <w:r w:rsidR="00411484">
        <w:rPr>
          <w:rFonts w:ascii="Calibri" w:hAnsi="Calibri" w:cs="Calibri"/>
          <w:b/>
          <w:sz w:val="22"/>
          <w:szCs w:val="22"/>
        </w:rPr>
        <w:t xml:space="preserve">0 </w:t>
      </w:r>
      <w:r w:rsidR="000C6AFB">
        <w:rPr>
          <w:rFonts w:ascii="Calibri" w:hAnsi="Calibri" w:cs="Calibri"/>
          <w:b/>
          <w:sz w:val="22"/>
          <w:szCs w:val="22"/>
          <w:lang w:val="en-US"/>
        </w:rPr>
        <w:t>Σεπτεμβρίου</w:t>
      </w:r>
      <w:r w:rsidRPr="00FD359D">
        <w:rPr>
          <w:rFonts w:ascii="Calibri" w:hAnsi="Calibri" w:cs="Calibri"/>
          <w:b/>
          <w:sz w:val="22"/>
          <w:szCs w:val="22"/>
        </w:rPr>
        <w:t xml:space="preserve"> 2014</w:t>
      </w:r>
      <w:r w:rsidRPr="00D12F50">
        <w:rPr>
          <w:rFonts w:ascii="Calibri" w:hAnsi="Calibri" w:cs="Calibri"/>
          <w:sz w:val="22"/>
          <w:szCs w:val="22"/>
        </w:rPr>
        <w:t>.</w:t>
      </w:r>
      <w:r w:rsidR="000A3450">
        <w:rPr>
          <w:rFonts w:ascii="Calibri" w:hAnsi="Calibri" w:cs="Calibri"/>
          <w:sz w:val="22"/>
          <w:szCs w:val="22"/>
        </w:rPr>
        <w:t xml:space="preserve"> Το κόστος μετάβασης και διαμονής θα καλυφθεί από τους συμμετέχοντες.</w:t>
      </w:r>
    </w:p>
    <w:p w:rsidR="00A910F3" w:rsidRDefault="00A910F3" w:rsidP="00A910F3">
      <w:pPr>
        <w:pStyle w:val="Web"/>
        <w:spacing w:before="120" w:beforeAutospacing="0" w:after="12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Παραμένουμε στη διάθεσή σας για οποιαδήποτε διευκρίνιση και ευελπιστούμε στη θετική ανταπόκρισή σας. </w:t>
      </w:r>
    </w:p>
    <w:p w:rsidR="001006BE" w:rsidRPr="00CF413F" w:rsidRDefault="001006BE" w:rsidP="00411484">
      <w:pPr>
        <w:pStyle w:val="Web"/>
        <w:spacing w:before="120" w:beforeAutospacing="0" w:after="12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Για περισσότερες πληροφορίες </w:t>
      </w:r>
      <w:r w:rsidR="00A910F3">
        <w:rPr>
          <w:rFonts w:ascii="Calibri" w:hAnsi="Calibri" w:cs="Calibri"/>
          <w:sz w:val="22"/>
          <w:szCs w:val="22"/>
        </w:rPr>
        <w:t>μπορείτε να επικοινωνείτ</w:t>
      </w:r>
      <w:r w:rsidR="00411484">
        <w:rPr>
          <w:rFonts w:ascii="Calibri" w:hAnsi="Calibri" w:cs="Calibri"/>
          <w:sz w:val="22"/>
          <w:szCs w:val="22"/>
        </w:rPr>
        <w:t>ε με την κα Αγγέλα Μιχαλοπούλου, Δ/ντρια Προσέλκυσης Επενδύσεων</w:t>
      </w:r>
      <w:r w:rsidR="00411484">
        <w:rPr>
          <w:rFonts w:ascii="Calibri" w:hAnsi="Calibri" w:cs="Calibri"/>
          <w:sz w:val="22"/>
        </w:rPr>
        <w:t>, στο τηλέφωνο</w:t>
      </w:r>
      <w:r w:rsidR="000A3450">
        <w:rPr>
          <w:rFonts w:ascii="Calibri" w:hAnsi="Calibri" w:cs="Calibri"/>
          <w:sz w:val="22"/>
        </w:rPr>
        <w:t xml:space="preserve"> 210-</w:t>
      </w:r>
      <w:r w:rsidR="00FD359D">
        <w:rPr>
          <w:rFonts w:ascii="Calibri" w:hAnsi="Calibri" w:cs="Calibri"/>
          <w:sz w:val="22"/>
        </w:rPr>
        <w:t>3355712</w:t>
      </w:r>
      <w:r w:rsidR="00A510EE">
        <w:rPr>
          <w:rFonts w:ascii="Calibri" w:hAnsi="Calibri" w:cs="Calibri"/>
          <w:sz w:val="22"/>
        </w:rPr>
        <w:t xml:space="preserve"> και στο </w:t>
      </w:r>
      <w:r w:rsidR="00FD359D">
        <w:rPr>
          <w:rFonts w:ascii="Calibri" w:hAnsi="Calibri" w:cs="Calibri"/>
          <w:sz w:val="22"/>
        </w:rPr>
        <w:t>Ε</w:t>
      </w:r>
      <w:r w:rsidR="00FD359D">
        <w:rPr>
          <w:rFonts w:ascii="Calibri" w:hAnsi="Calibri" w:cs="Calibri"/>
          <w:sz w:val="22"/>
          <w:lang w:val="en-US"/>
        </w:rPr>
        <w:t>mail</w:t>
      </w:r>
      <w:r w:rsidR="00FD359D" w:rsidRPr="00FD359D">
        <w:rPr>
          <w:rFonts w:ascii="Calibri" w:hAnsi="Calibri" w:cs="Calibri"/>
          <w:sz w:val="22"/>
        </w:rPr>
        <w:t xml:space="preserve">: </w:t>
      </w:r>
      <w:hyperlink r:id="rId9" w:history="1">
        <w:r w:rsidR="00FD359D" w:rsidRPr="006D1944">
          <w:rPr>
            <w:rStyle w:val="-"/>
            <w:rFonts w:ascii="Calibri" w:hAnsi="Calibri" w:cs="Calibri"/>
            <w:sz w:val="22"/>
            <w:lang w:val="en-US"/>
          </w:rPr>
          <w:t>a</w:t>
        </w:r>
        <w:r w:rsidR="00FD359D" w:rsidRPr="00FD359D">
          <w:rPr>
            <w:rStyle w:val="-"/>
            <w:rFonts w:ascii="Calibri" w:hAnsi="Calibri" w:cs="Calibri"/>
            <w:sz w:val="22"/>
          </w:rPr>
          <w:t>.</w:t>
        </w:r>
        <w:r w:rsidR="00FD359D" w:rsidRPr="006D1944">
          <w:rPr>
            <w:rStyle w:val="-"/>
            <w:rFonts w:ascii="Calibri" w:hAnsi="Calibri" w:cs="Calibri"/>
            <w:sz w:val="22"/>
            <w:lang w:val="en-US"/>
          </w:rPr>
          <w:t>michalopoulou</w:t>
        </w:r>
        <w:r w:rsidR="00FD359D" w:rsidRPr="00FD359D">
          <w:rPr>
            <w:rStyle w:val="-"/>
            <w:rFonts w:ascii="Calibri" w:hAnsi="Calibri" w:cs="Calibri"/>
            <w:sz w:val="22"/>
          </w:rPr>
          <w:t>@</w:t>
        </w:r>
        <w:r w:rsidR="00FD359D" w:rsidRPr="006D1944">
          <w:rPr>
            <w:rStyle w:val="-"/>
            <w:rFonts w:ascii="Calibri" w:hAnsi="Calibri" w:cs="Calibri"/>
            <w:sz w:val="22"/>
            <w:lang w:val="en-US"/>
          </w:rPr>
          <w:t>enterprisegreece</w:t>
        </w:r>
        <w:r w:rsidR="00FD359D" w:rsidRPr="00FD359D">
          <w:rPr>
            <w:rStyle w:val="-"/>
            <w:rFonts w:ascii="Calibri" w:hAnsi="Calibri" w:cs="Calibri"/>
            <w:sz w:val="22"/>
          </w:rPr>
          <w:t>.</w:t>
        </w:r>
        <w:r w:rsidR="00FD359D" w:rsidRPr="006D1944">
          <w:rPr>
            <w:rStyle w:val="-"/>
            <w:rFonts w:ascii="Calibri" w:hAnsi="Calibri" w:cs="Calibri"/>
            <w:sz w:val="22"/>
            <w:lang w:val="en-US"/>
          </w:rPr>
          <w:t>gov</w:t>
        </w:r>
        <w:r w:rsidR="00FD359D" w:rsidRPr="00FD359D">
          <w:rPr>
            <w:rStyle w:val="-"/>
            <w:rFonts w:ascii="Calibri" w:hAnsi="Calibri" w:cs="Calibri"/>
            <w:sz w:val="22"/>
          </w:rPr>
          <w:t>.</w:t>
        </w:r>
        <w:r w:rsidR="00FD359D" w:rsidRPr="006D1944">
          <w:rPr>
            <w:rStyle w:val="-"/>
            <w:rFonts w:ascii="Calibri" w:hAnsi="Calibri" w:cs="Calibri"/>
            <w:sz w:val="22"/>
            <w:lang w:val="en-US"/>
          </w:rPr>
          <w:t>gr</w:t>
        </w:r>
      </w:hyperlink>
    </w:p>
    <w:p w:rsidR="00A910F3" w:rsidRDefault="00A910F3" w:rsidP="00A910F3">
      <w:pPr>
        <w:pStyle w:val="Web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Με εκτίμηση,</w:t>
      </w:r>
    </w:p>
    <w:p w:rsidR="00A910F3" w:rsidRDefault="00A910F3" w:rsidP="00A910F3">
      <w:pPr>
        <w:pStyle w:val="Default"/>
      </w:pPr>
    </w:p>
    <w:p w:rsidR="00A510EE" w:rsidRPr="00E95C6A" w:rsidRDefault="00E95C6A" w:rsidP="00A910F3">
      <w:pPr>
        <w:pStyle w:val="Default"/>
        <w:rPr>
          <w:sz w:val="22"/>
        </w:rPr>
      </w:pPr>
      <w:r w:rsidRPr="00E95C6A">
        <w:rPr>
          <w:sz w:val="22"/>
        </w:rPr>
        <w:t>Γιώργος Φιλιόπουλος</w:t>
      </w:r>
    </w:p>
    <w:p w:rsidR="00DE4841" w:rsidRPr="00E95C6A" w:rsidRDefault="00102A6A" w:rsidP="00A510EE">
      <w:pPr>
        <w:pStyle w:val="Default"/>
        <w:rPr>
          <w:bCs/>
          <w:sz w:val="22"/>
          <w:szCs w:val="22"/>
        </w:rPr>
      </w:pPr>
      <w:r>
        <w:rPr>
          <w:sz w:val="22"/>
        </w:rPr>
        <w:t>Εντεταλμένος</w:t>
      </w:r>
      <w:r w:rsidR="00E95C6A" w:rsidRPr="00E95C6A">
        <w:rPr>
          <w:sz w:val="22"/>
        </w:rPr>
        <w:t xml:space="preserve"> Σύμβουλος</w:t>
      </w:r>
    </w:p>
    <w:p w:rsidR="00FD359D" w:rsidRPr="00A910F3" w:rsidRDefault="00FD359D" w:rsidP="00A910F3">
      <w:pPr>
        <w:pStyle w:val="Default"/>
        <w:rPr>
          <w:szCs w:val="20"/>
        </w:rPr>
      </w:pPr>
    </w:p>
    <w:sectPr w:rsidR="00FD359D" w:rsidRPr="00A910F3" w:rsidSect="000B5554">
      <w:headerReference w:type="default" r:id="rId10"/>
      <w:footerReference w:type="default" r:id="rId11"/>
      <w:pgSz w:w="11906" w:h="16838"/>
      <w:pgMar w:top="2168" w:right="1841" w:bottom="1276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860" w:rsidRDefault="00361860" w:rsidP="00884FA1">
      <w:pPr>
        <w:spacing w:after="0" w:line="240" w:lineRule="auto"/>
      </w:pPr>
      <w:r>
        <w:separator/>
      </w:r>
    </w:p>
  </w:endnote>
  <w:endnote w:type="continuationSeparator" w:id="0">
    <w:p w:rsidR="00361860" w:rsidRDefault="00361860" w:rsidP="00884F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C7A" w:rsidRPr="000A4F62" w:rsidRDefault="00207F6C" w:rsidP="00045D17">
    <w:pPr>
      <w:pStyle w:val="a5"/>
      <w:tabs>
        <w:tab w:val="clear" w:pos="4320"/>
        <w:tab w:val="clear" w:pos="8640"/>
        <w:tab w:val="center" w:pos="-426"/>
        <w:tab w:val="right" w:pos="8931"/>
      </w:tabs>
      <w:spacing w:line="100" w:lineRule="atLeast"/>
      <w:jc w:val="center"/>
      <w:rPr>
        <w:rFonts w:ascii="Tahoma" w:hAnsi="Tahoma" w:cs="Tahoma"/>
        <w:b/>
        <w:bCs/>
        <w:sz w:val="18"/>
        <w:szCs w:val="18"/>
      </w:rPr>
    </w:pPr>
    <w:r>
      <w:rPr>
        <w:rFonts w:ascii="Tahoma" w:hAnsi="Tahoma" w:cs="Tahoma"/>
        <w:b/>
        <w:bCs/>
        <w:sz w:val="18"/>
        <w:szCs w:val="18"/>
        <w:lang w:val="en-US"/>
      </w:rPr>
      <w:t>Enterprise</w:t>
    </w:r>
    <w:r w:rsidRPr="00207F6C">
      <w:rPr>
        <w:rFonts w:ascii="Tahoma" w:hAnsi="Tahoma" w:cs="Tahoma"/>
        <w:b/>
        <w:bCs/>
        <w:sz w:val="18"/>
        <w:szCs w:val="18"/>
      </w:rPr>
      <w:t xml:space="preserve"> </w:t>
    </w:r>
    <w:r>
      <w:rPr>
        <w:rFonts w:ascii="Tahoma" w:hAnsi="Tahoma" w:cs="Tahoma"/>
        <w:b/>
        <w:bCs/>
        <w:sz w:val="18"/>
        <w:szCs w:val="18"/>
        <w:lang w:val="en-US"/>
      </w:rPr>
      <w:t>Greece</w:t>
    </w:r>
    <w:r w:rsidRPr="00207F6C">
      <w:rPr>
        <w:rFonts w:ascii="Tahoma" w:hAnsi="Tahoma" w:cs="Tahoma"/>
        <w:b/>
        <w:bCs/>
        <w:sz w:val="18"/>
        <w:szCs w:val="18"/>
      </w:rPr>
      <w:t xml:space="preserve"> (Ελληνική Εταιρεία Επενδύσεων και Εξωτερικού Εμπορίου Α.Ε.)</w:t>
    </w:r>
  </w:p>
  <w:p w:rsidR="000A4F62" w:rsidRPr="000A4F62" w:rsidRDefault="000A4F62" w:rsidP="000A4F62">
    <w:pPr>
      <w:pStyle w:val="a5"/>
      <w:tabs>
        <w:tab w:val="center" w:pos="-426"/>
        <w:tab w:val="right" w:pos="8931"/>
      </w:tabs>
      <w:spacing w:line="100" w:lineRule="atLeast"/>
      <w:jc w:val="center"/>
      <w:rPr>
        <w:rFonts w:ascii="Tahoma" w:hAnsi="Tahoma" w:cs="Tahoma"/>
        <w:bCs/>
        <w:sz w:val="18"/>
        <w:szCs w:val="18"/>
      </w:rPr>
    </w:pPr>
    <w:r w:rsidRPr="000A4F62">
      <w:rPr>
        <w:rFonts w:ascii="Tahoma" w:hAnsi="Tahoma" w:cs="Tahoma"/>
        <w:bCs/>
        <w:sz w:val="18"/>
        <w:szCs w:val="18"/>
      </w:rPr>
      <w:t>Έδρα: Μητροπόλεως 3, 105 57 Αθήνα</w:t>
    </w:r>
  </w:p>
  <w:p w:rsidR="000A4F62" w:rsidRPr="000A4F62" w:rsidRDefault="000A4F62" w:rsidP="000A4F62">
    <w:pPr>
      <w:pStyle w:val="a5"/>
      <w:tabs>
        <w:tab w:val="center" w:pos="-426"/>
        <w:tab w:val="right" w:pos="8931"/>
      </w:tabs>
      <w:spacing w:line="100" w:lineRule="atLeast"/>
      <w:jc w:val="center"/>
      <w:rPr>
        <w:rFonts w:ascii="Tahoma" w:hAnsi="Tahoma" w:cs="Tahoma"/>
        <w:bCs/>
        <w:sz w:val="18"/>
        <w:szCs w:val="18"/>
      </w:rPr>
    </w:pPr>
    <w:r w:rsidRPr="000A4F62">
      <w:rPr>
        <w:rFonts w:ascii="Tahoma" w:hAnsi="Tahoma" w:cs="Tahoma"/>
        <w:bCs/>
        <w:sz w:val="18"/>
        <w:szCs w:val="18"/>
      </w:rPr>
      <w:t>Υποκατάστημα: Μαρ. Αντύπα 86-88, 163 46 Αθήνα (Ηλιούπολη)</w:t>
    </w:r>
  </w:p>
  <w:p w:rsidR="000A4F62" w:rsidRPr="000A4F62" w:rsidRDefault="000A4F62" w:rsidP="000A4F62">
    <w:pPr>
      <w:pStyle w:val="a5"/>
      <w:tabs>
        <w:tab w:val="clear" w:pos="4320"/>
        <w:tab w:val="clear" w:pos="8640"/>
        <w:tab w:val="center" w:pos="-426"/>
        <w:tab w:val="right" w:pos="8931"/>
      </w:tabs>
      <w:spacing w:line="100" w:lineRule="atLeast"/>
      <w:jc w:val="center"/>
      <w:rPr>
        <w:rFonts w:ascii="Tahoma" w:hAnsi="Tahoma" w:cs="Tahoma"/>
        <w:bCs/>
        <w:sz w:val="18"/>
        <w:szCs w:val="18"/>
      </w:rPr>
    </w:pPr>
    <w:r w:rsidRPr="000A4F62">
      <w:rPr>
        <w:rFonts w:ascii="Tahoma" w:hAnsi="Tahoma" w:cs="Tahoma"/>
        <w:bCs/>
        <w:sz w:val="18"/>
        <w:szCs w:val="18"/>
      </w:rPr>
      <w:t>Γραφείο Θεσσαλονίκης: Κ. Κρυστάλλη 4, 546 30</w:t>
    </w:r>
  </w:p>
  <w:p w:rsidR="00813C7A" w:rsidRPr="000A3450" w:rsidRDefault="00813C7A" w:rsidP="00045D17">
    <w:pPr>
      <w:pStyle w:val="a5"/>
      <w:tabs>
        <w:tab w:val="center" w:pos="-426"/>
      </w:tabs>
      <w:spacing w:line="100" w:lineRule="atLeast"/>
      <w:jc w:val="center"/>
      <w:rPr>
        <w:lang w:val="fr-FR"/>
      </w:rPr>
    </w:pPr>
    <w:r w:rsidRPr="000A4F62">
      <w:rPr>
        <w:rFonts w:ascii="Tahoma" w:hAnsi="Tahoma" w:cs="Tahoma"/>
        <w:bCs/>
        <w:sz w:val="18"/>
        <w:szCs w:val="18"/>
        <w:lang w:val="fr-FR"/>
      </w:rPr>
      <w:t>T: 210 3355700, F: 210 3</w:t>
    </w:r>
    <w:r w:rsidR="005656A2">
      <w:rPr>
        <w:rFonts w:ascii="Tahoma" w:hAnsi="Tahoma" w:cs="Tahoma"/>
        <w:bCs/>
        <w:sz w:val="18"/>
        <w:szCs w:val="18"/>
        <w:lang w:val="fr-FR"/>
      </w:rPr>
      <w:t>242079</w:t>
    </w:r>
    <w:r w:rsidRPr="000A4F62">
      <w:rPr>
        <w:rFonts w:ascii="Tahoma" w:hAnsi="Tahoma" w:cs="Tahoma"/>
        <w:bCs/>
        <w:sz w:val="18"/>
        <w:szCs w:val="18"/>
        <w:lang w:val="fr-FR"/>
      </w:rPr>
      <w:t xml:space="preserve">, </w:t>
    </w:r>
    <w:hyperlink r:id="rId1" w:history="1">
      <w:r w:rsidR="000A4F62" w:rsidRPr="000A4F62">
        <w:rPr>
          <w:rStyle w:val="-"/>
          <w:rFonts w:ascii="Tahoma" w:hAnsi="Tahoma" w:cs="Tahoma"/>
          <w:bCs/>
          <w:sz w:val="18"/>
          <w:szCs w:val="18"/>
          <w:lang w:val="it-IT"/>
        </w:rPr>
        <w:t>www.enterprisegreece.gov.gr</w:t>
      </w:r>
    </w:hyperlink>
  </w:p>
  <w:p w:rsidR="00813C7A" w:rsidRPr="000A4F62" w:rsidRDefault="00813C7A" w:rsidP="00045D17">
    <w:pPr>
      <w:pStyle w:val="a5"/>
      <w:tabs>
        <w:tab w:val="center" w:pos="-426"/>
      </w:tabs>
      <w:spacing w:line="100" w:lineRule="atLeast"/>
      <w:jc w:val="center"/>
      <w:rPr>
        <w:rFonts w:ascii="Tahoma" w:hAnsi="Tahoma" w:cs="Tahoma"/>
        <w:bCs/>
        <w:sz w:val="18"/>
        <w:szCs w:val="18"/>
        <w:lang w:val="fr-FR"/>
      </w:rPr>
    </w:pPr>
  </w:p>
  <w:p w:rsidR="00813C7A" w:rsidRPr="000A4F62" w:rsidRDefault="00813C7A">
    <w:pPr>
      <w:pStyle w:val="a5"/>
      <w:rPr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860" w:rsidRDefault="00361860" w:rsidP="00884FA1">
      <w:pPr>
        <w:spacing w:after="0" w:line="240" w:lineRule="auto"/>
      </w:pPr>
      <w:r>
        <w:separator/>
      </w:r>
    </w:p>
  </w:footnote>
  <w:footnote w:type="continuationSeparator" w:id="0">
    <w:p w:rsidR="00361860" w:rsidRDefault="00361860" w:rsidP="00884F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C7A" w:rsidRPr="000B5554" w:rsidRDefault="00EE497C">
    <w:pPr>
      <w:pStyle w:val="a4"/>
      <w:rPr>
        <w:lang w:val="en-GB"/>
      </w:rPr>
    </w:pPr>
    <w:r>
      <w:rPr>
        <w:noProof/>
        <w:lang w:eastAsia="el-G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-123825</wp:posOffset>
          </wp:positionH>
          <wp:positionV relativeFrom="paragraph">
            <wp:posOffset>152400</wp:posOffset>
          </wp:positionV>
          <wp:extent cx="2130425" cy="437515"/>
          <wp:effectExtent l="0" t="0" r="0" b="0"/>
          <wp:wrapNone/>
          <wp:docPr id="3" name="Picture 3" descr="enterprise_greece_logo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nterprise_greece_logo_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0425" cy="4375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929FE"/>
    <w:multiLevelType w:val="hybridMultilevel"/>
    <w:tmpl w:val="4972F838"/>
    <w:lvl w:ilvl="0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D144BD"/>
    <w:multiLevelType w:val="hybridMultilevel"/>
    <w:tmpl w:val="82C44106"/>
    <w:lvl w:ilvl="0" w:tplc="0408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19005CC"/>
    <w:multiLevelType w:val="hybridMultilevel"/>
    <w:tmpl w:val="CE484AD0"/>
    <w:lvl w:ilvl="0" w:tplc="EA6A862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84D7558"/>
    <w:multiLevelType w:val="hybridMultilevel"/>
    <w:tmpl w:val="E50223C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CD254C"/>
    <w:multiLevelType w:val="hybridMultilevel"/>
    <w:tmpl w:val="41A4BF9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8C1F71"/>
    <w:multiLevelType w:val="hybridMultilevel"/>
    <w:tmpl w:val="BC5A778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5B12D7"/>
    <w:multiLevelType w:val="hybridMultilevel"/>
    <w:tmpl w:val="E1DEA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ED543D"/>
    <w:multiLevelType w:val="hybridMultilevel"/>
    <w:tmpl w:val="B65EDCC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B41577"/>
    <w:multiLevelType w:val="hybridMultilevel"/>
    <w:tmpl w:val="EA184A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215EEA"/>
    <w:multiLevelType w:val="hybridMultilevel"/>
    <w:tmpl w:val="4648C7F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3C7F90"/>
    <w:multiLevelType w:val="hybridMultilevel"/>
    <w:tmpl w:val="3868628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8A4D0C"/>
    <w:multiLevelType w:val="hybridMultilevel"/>
    <w:tmpl w:val="F2D6B51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2EA74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4A29E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A80AD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40A20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20C713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DE3A9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BACA5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6C4C1D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EB04DCF"/>
    <w:multiLevelType w:val="hybridMultilevel"/>
    <w:tmpl w:val="6D4A478E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2937080"/>
    <w:multiLevelType w:val="hybridMultilevel"/>
    <w:tmpl w:val="522CC736"/>
    <w:lvl w:ilvl="0" w:tplc="0408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4">
    <w:nsid w:val="3B394AAC"/>
    <w:multiLevelType w:val="hybridMultilevel"/>
    <w:tmpl w:val="BFF0E83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F1ED7"/>
    <w:multiLevelType w:val="hybridMultilevel"/>
    <w:tmpl w:val="AE72F7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C5113A"/>
    <w:multiLevelType w:val="hybridMultilevel"/>
    <w:tmpl w:val="1CC8AB2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C2A46BE"/>
    <w:multiLevelType w:val="hybridMultilevel"/>
    <w:tmpl w:val="5930237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92788B"/>
    <w:multiLevelType w:val="hybridMultilevel"/>
    <w:tmpl w:val="7598EB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926884"/>
    <w:multiLevelType w:val="hybridMultilevel"/>
    <w:tmpl w:val="8FF2B504"/>
    <w:lvl w:ilvl="0" w:tplc="ED22BE5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5CFF9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7CE8F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FC4B7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FEBC2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E4ED1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C87BB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C2442A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5406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21B4647"/>
    <w:multiLevelType w:val="hybridMultilevel"/>
    <w:tmpl w:val="B01A7A34"/>
    <w:lvl w:ilvl="0" w:tplc="0408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3C3547"/>
    <w:multiLevelType w:val="hybridMultilevel"/>
    <w:tmpl w:val="58CAAD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0E344A"/>
    <w:multiLevelType w:val="hybridMultilevel"/>
    <w:tmpl w:val="654C7F6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EF41F07"/>
    <w:multiLevelType w:val="hybridMultilevel"/>
    <w:tmpl w:val="2EACFB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3"/>
  </w:num>
  <w:num w:numId="5">
    <w:abstractNumId w:val="9"/>
  </w:num>
  <w:num w:numId="6">
    <w:abstractNumId w:val="10"/>
  </w:num>
  <w:num w:numId="7">
    <w:abstractNumId w:val="19"/>
  </w:num>
  <w:num w:numId="8">
    <w:abstractNumId w:val="23"/>
  </w:num>
  <w:num w:numId="9">
    <w:abstractNumId w:val="11"/>
  </w:num>
  <w:num w:numId="10">
    <w:abstractNumId w:val="21"/>
  </w:num>
  <w:num w:numId="11">
    <w:abstractNumId w:val="0"/>
  </w:num>
  <w:num w:numId="12">
    <w:abstractNumId w:val="15"/>
  </w:num>
  <w:num w:numId="13">
    <w:abstractNumId w:val="4"/>
  </w:num>
  <w:num w:numId="14">
    <w:abstractNumId w:val="12"/>
  </w:num>
  <w:num w:numId="15">
    <w:abstractNumId w:val="17"/>
  </w:num>
  <w:num w:numId="16">
    <w:abstractNumId w:val="6"/>
  </w:num>
  <w:num w:numId="17">
    <w:abstractNumId w:val="5"/>
  </w:num>
  <w:num w:numId="18">
    <w:abstractNumId w:val="18"/>
  </w:num>
  <w:num w:numId="19">
    <w:abstractNumId w:val="3"/>
  </w:num>
  <w:num w:numId="20">
    <w:abstractNumId w:val="2"/>
  </w:num>
  <w:num w:numId="21">
    <w:abstractNumId w:val="14"/>
  </w:num>
  <w:num w:numId="22">
    <w:abstractNumId w:val="16"/>
  </w:num>
  <w:num w:numId="23">
    <w:abstractNumId w:val="20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482"/>
    <w:rsid w:val="00001D32"/>
    <w:rsid w:val="00014482"/>
    <w:rsid w:val="000208DB"/>
    <w:rsid w:val="0002090E"/>
    <w:rsid w:val="00021F05"/>
    <w:rsid w:val="00024147"/>
    <w:rsid w:val="00027612"/>
    <w:rsid w:val="00030A32"/>
    <w:rsid w:val="00030D8A"/>
    <w:rsid w:val="000449C1"/>
    <w:rsid w:val="00045D17"/>
    <w:rsid w:val="000529DB"/>
    <w:rsid w:val="00054420"/>
    <w:rsid w:val="00057F30"/>
    <w:rsid w:val="00061490"/>
    <w:rsid w:val="00064E7E"/>
    <w:rsid w:val="000664F4"/>
    <w:rsid w:val="000745D9"/>
    <w:rsid w:val="00075EE0"/>
    <w:rsid w:val="0008308D"/>
    <w:rsid w:val="00084295"/>
    <w:rsid w:val="00091A61"/>
    <w:rsid w:val="000A3450"/>
    <w:rsid w:val="000A4F62"/>
    <w:rsid w:val="000B0E16"/>
    <w:rsid w:val="000B275C"/>
    <w:rsid w:val="000B34FD"/>
    <w:rsid w:val="000B5554"/>
    <w:rsid w:val="000C35D6"/>
    <w:rsid w:val="000C6AFB"/>
    <w:rsid w:val="000D1BE9"/>
    <w:rsid w:val="000D78D5"/>
    <w:rsid w:val="000E1079"/>
    <w:rsid w:val="000E2161"/>
    <w:rsid w:val="000E2A3D"/>
    <w:rsid w:val="000E3799"/>
    <w:rsid w:val="000F1DA7"/>
    <w:rsid w:val="000F7825"/>
    <w:rsid w:val="001006BE"/>
    <w:rsid w:val="00102A6A"/>
    <w:rsid w:val="001039B4"/>
    <w:rsid w:val="00110800"/>
    <w:rsid w:val="00112699"/>
    <w:rsid w:val="00140A47"/>
    <w:rsid w:val="001413EF"/>
    <w:rsid w:val="00154C08"/>
    <w:rsid w:val="00155FB4"/>
    <w:rsid w:val="00156973"/>
    <w:rsid w:val="0016442E"/>
    <w:rsid w:val="00176A85"/>
    <w:rsid w:val="001775A6"/>
    <w:rsid w:val="0018149D"/>
    <w:rsid w:val="00181CA8"/>
    <w:rsid w:val="00182C7A"/>
    <w:rsid w:val="00191F5D"/>
    <w:rsid w:val="001931A4"/>
    <w:rsid w:val="001A3B78"/>
    <w:rsid w:val="001B247B"/>
    <w:rsid w:val="001B29AE"/>
    <w:rsid w:val="001B3604"/>
    <w:rsid w:val="001D0AF6"/>
    <w:rsid w:val="001D1F7C"/>
    <w:rsid w:val="001D7E5D"/>
    <w:rsid w:val="001E1F22"/>
    <w:rsid w:val="001E5A08"/>
    <w:rsid w:val="001E633A"/>
    <w:rsid w:val="001F1000"/>
    <w:rsid w:val="001F2023"/>
    <w:rsid w:val="001F4FFA"/>
    <w:rsid w:val="001F78FF"/>
    <w:rsid w:val="00200E54"/>
    <w:rsid w:val="0020353C"/>
    <w:rsid w:val="00205A74"/>
    <w:rsid w:val="00207F6C"/>
    <w:rsid w:val="00212EF4"/>
    <w:rsid w:val="00213672"/>
    <w:rsid w:val="00223DFD"/>
    <w:rsid w:val="00226442"/>
    <w:rsid w:val="0023152B"/>
    <w:rsid w:val="0023158E"/>
    <w:rsid w:val="002318EE"/>
    <w:rsid w:val="0023555F"/>
    <w:rsid w:val="00243112"/>
    <w:rsid w:val="00246583"/>
    <w:rsid w:val="002477BE"/>
    <w:rsid w:val="00253CF0"/>
    <w:rsid w:val="00256202"/>
    <w:rsid w:val="00256D7E"/>
    <w:rsid w:val="00257290"/>
    <w:rsid w:val="00263C9E"/>
    <w:rsid w:val="00267AC0"/>
    <w:rsid w:val="00274B65"/>
    <w:rsid w:val="00283213"/>
    <w:rsid w:val="002A17C5"/>
    <w:rsid w:val="002A2687"/>
    <w:rsid w:val="002A4093"/>
    <w:rsid w:val="002A52DA"/>
    <w:rsid w:val="002A57C6"/>
    <w:rsid w:val="002A68EB"/>
    <w:rsid w:val="002A7420"/>
    <w:rsid w:val="002B0C4A"/>
    <w:rsid w:val="002B0DD5"/>
    <w:rsid w:val="002B1ED9"/>
    <w:rsid w:val="002B372C"/>
    <w:rsid w:val="002B624B"/>
    <w:rsid w:val="002D561D"/>
    <w:rsid w:val="002E44C5"/>
    <w:rsid w:val="002F24D8"/>
    <w:rsid w:val="003004DF"/>
    <w:rsid w:val="0030064B"/>
    <w:rsid w:val="003012C2"/>
    <w:rsid w:val="0030339B"/>
    <w:rsid w:val="003118B3"/>
    <w:rsid w:val="003153FE"/>
    <w:rsid w:val="003169E0"/>
    <w:rsid w:val="00320948"/>
    <w:rsid w:val="003236F6"/>
    <w:rsid w:val="0032530C"/>
    <w:rsid w:val="00326B47"/>
    <w:rsid w:val="0033060A"/>
    <w:rsid w:val="00333239"/>
    <w:rsid w:val="00333548"/>
    <w:rsid w:val="00334166"/>
    <w:rsid w:val="003344EA"/>
    <w:rsid w:val="00336DA7"/>
    <w:rsid w:val="00347F77"/>
    <w:rsid w:val="003500AE"/>
    <w:rsid w:val="00350D8F"/>
    <w:rsid w:val="0035476C"/>
    <w:rsid w:val="00361860"/>
    <w:rsid w:val="00365282"/>
    <w:rsid w:val="00366F0C"/>
    <w:rsid w:val="00371BF7"/>
    <w:rsid w:val="00371E96"/>
    <w:rsid w:val="00374005"/>
    <w:rsid w:val="00377780"/>
    <w:rsid w:val="00384324"/>
    <w:rsid w:val="0038795E"/>
    <w:rsid w:val="00393703"/>
    <w:rsid w:val="0039459A"/>
    <w:rsid w:val="00397EF6"/>
    <w:rsid w:val="003A295E"/>
    <w:rsid w:val="003A2B99"/>
    <w:rsid w:val="003A675C"/>
    <w:rsid w:val="003A79CC"/>
    <w:rsid w:val="003A7A51"/>
    <w:rsid w:val="003B1A74"/>
    <w:rsid w:val="003B2F55"/>
    <w:rsid w:val="003B60FE"/>
    <w:rsid w:val="003C0C26"/>
    <w:rsid w:val="003C0D03"/>
    <w:rsid w:val="003C2ED4"/>
    <w:rsid w:val="003C59A3"/>
    <w:rsid w:val="003D08FB"/>
    <w:rsid w:val="003D3743"/>
    <w:rsid w:val="003D4DEE"/>
    <w:rsid w:val="003E1325"/>
    <w:rsid w:val="003E52B4"/>
    <w:rsid w:val="003E5570"/>
    <w:rsid w:val="003E60C6"/>
    <w:rsid w:val="003F2DB0"/>
    <w:rsid w:val="003F5087"/>
    <w:rsid w:val="00401100"/>
    <w:rsid w:val="00401B27"/>
    <w:rsid w:val="00402BF5"/>
    <w:rsid w:val="004030B7"/>
    <w:rsid w:val="004052AD"/>
    <w:rsid w:val="00406516"/>
    <w:rsid w:val="004066F3"/>
    <w:rsid w:val="00411484"/>
    <w:rsid w:val="00411B4D"/>
    <w:rsid w:val="00414036"/>
    <w:rsid w:val="00416CA6"/>
    <w:rsid w:val="004175B8"/>
    <w:rsid w:val="00421DAA"/>
    <w:rsid w:val="004257DC"/>
    <w:rsid w:val="004360B3"/>
    <w:rsid w:val="00440280"/>
    <w:rsid w:val="00451972"/>
    <w:rsid w:val="0046120D"/>
    <w:rsid w:val="00464B03"/>
    <w:rsid w:val="00467384"/>
    <w:rsid w:val="0047037F"/>
    <w:rsid w:val="0047439E"/>
    <w:rsid w:val="0048296B"/>
    <w:rsid w:val="00486EC3"/>
    <w:rsid w:val="00497641"/>
    <w:rsid w:val="004A07F1"/>
    <w:rsid w:val="004A30BB"/>
    <w:rsid w:val="004A4E78"/>
    <w:rsid w:val="004A67B8"/>
    <w:rsid w:val="004A6A3E"/>
    <w:rsid w:val="004B0FC5"/>
    <w:rsid w:val="004B32C3"/>
    <w:rsid w:val="004B33A8"/>
    <w:rsid w:val="004B34F5"/>
    <w:rsid w:val="004B6F7E"/>
    <w:rsid w:val="004B7821"/>
    <w:rsid w:val="004D09D2"/>
    <w:rsid w:val="004D0FCC"/>
    <w:rsid w:val="004D32E1"/>
    <w:rsid w:val="004D4140"/>
    <w:rsid w:val="004D4175"/>
    <w:rsid w:val="004D7677"/>
    <w:rsid w:val="004E11A2"/>
    <w:rsid w:val="004E5E35"/>
    <w:rsid w:val="00502C3D"/>
    <w:rsid w:val="00506F5C"/>
    <w:rsid w:val="00511C47"/>
    <w:rsid w:val="00511D69"/>
    <w:rsid w:val="005268B5"/>
    <w:rsid w:val="00527138"/>
    <w:rsid w:val="005301A2"/>
    <w:rsid w:val="00535FDC"/>
    <w:rsid w:val="00544AF4"/>
    <w:rsid w:val="00550BC0"/>
    <w:rsid w:val="005510EE"/>
    <w:rsid w:val="00554F33"/>
    <w:rsid w:val="00555234"/>
    <w:rsid w:val="00562613"/>
    <w:rsid w:val="005656A2"/>
    <w:rsid w:val="0056736E"/>
    <w:rsid w:val="00573677"/>
    <w:rsid w:val="005759EB"/>
    <w:rsid w:val="00577875"/>
    <w:rsid w:val="00581146"/>
    <w:rsid w:val="00581699"/>
    <w:rsid w:val="0058254B"/>
    <w:rsid w:val="00585D27"/>
    <w:rsid w:val="0059132B"/>
    <w:rsid w:val="00595991"/>
    <w:rsid w:val="00595FE4"/>
    <w:rsid w:val="0059730F"/>
    <w:rsid w:val="005A35E1"/>
    <w:rsid w:val="005A7088"/>
    <w:rsid w:val="005B098A"/>
    <w:rsid w:val="005B2C19"/>
    <w:rsid w:val="005B6651"/>
    <w:rsid w:val="005B7E70"/>
    <w:rsid w:val="005C4DCE"/>
    <w:rsid w:val="005C5354"/>
    <w:rsid w:val="005D146D"/>
    <w:rsid w:val="005D18F5"/>
    <w:rsid w:val="005E164A"/>
    <w:rsid w:val="005F75E9"/>
    <w:rsid w:val="005F76CD"/>
    <w:rsid w:val="00627375"/>
    <w:rsid w:val="00633453"/>
    <w:rsid w:val="00634DF2"/>
    <w:rsid w:val="00640DED"/>
    <w:rsid w:val="006417D1"/>
    <w:rsid w:val="00651971"/>
    <w:rsid w:val="00653C73"/>
    <w:rsid w:val="00654EAF"/>
    <w:rsid w:val="00656D54"/>
    <w:rsid w:val="00657FA4"/>
    <w:rsid w:val="00662F38"/>
    <w:rsid w:val="00666004"/>
    <w:rsid w:val="00667510"/>
    <w:rsid w:val="0067210F"/>
    <w:rsid w:val="00677503"/>
    <w:rsid w:val="00685424"/>
    <w:rsid w:val="00686EA3"/>
    <w:rsid w:val="006958DE"/>
    <w:rsid w:val="006963AF"/>
    <w:rsid w:val="00696513"/>
    <w:rsid w:val="006B39E2"/>
    <w:rsid w:val="006C0EE7"/>
    <w:rsid w:val="006C1EA9"/>
    <w:rsid w:val="006C3C7A"/>
    <w:rsid w:val="006C5165"/>
    <w:rsid w:val="006C7298"/>
    <w:rsid w:val="006D194B"/>
    <w:rsid w:val="006D1D47"/>
    <w:rsid w:val="006D2481"/>
    <w:rsid w:val="006D7637"/>
    <w:rsid w:val="006E2022"/>
    <w:rsid w:val="006F47D2"/>
    <w:rsid w:val="006F4B93"/>
    <w:rsid w:val="006F70C2"/>
    <w:rsid w:val="007047E5"/>
    <w:rsid w:val="007113AA"/>
    <w:rsid w:val="00715248"/>
    <w:rsid w:val="00716FDC"/>
    <w:rsid w:val="007254D9"/>
    <w:rsid w:val="00730ADF"/>
    <w:rsid w:val="00737E3C"/>
    <w:rsid w:val="00745005"/>
    <w:rsid w:val="00746738"/>
    <w:rsid w:val="00750B90"/>
    <w:rsid w:val="00751377"/>
    <w:rsid w:val="0075195E"/>
    <w:rsid w:val="00751F42"/>
    <w:rsid w:val="00754125"/>
    <w:rsid w:val="0075549B"/>
    <w:rsid w:val="00760159"/>
    <w:rsid w:val="00760EFB"/>
    <w:rsid w:val="00763B4D"/>
    <w:rsid w:val="00763E31"/>
    <w:rsid w:val="00764DF7"/>
    <w:rsid w:val="00764E4E"/>
    <w:rsid w:val="00774C40"/>
    <w:rsid w:val="00787646"/>
    <w:rsid w:val="0079119A"/>
    <w:rsid w:val="0079124D"/>
    <w:rsid w:val="00794996"/>
    <w:rsid w:val="00795BD4"/>
    <w:rsid w:val="00796D1E"/>
    <w:rsid w:val="007A07BC"/>
    <w:rsid w:val="007A6B80"/>
    <w:rsid w:val="007B2F27"/>
    <w:rsid w:val="007B746F"/>
    <w:rsid w:val="007C061E"/>
    <w:rsid w:val="007D0660"/>
    <w:rsid w:val="007D3E93"/>
    <w:rsid w:val="007D7897"/>
    <w:rsid w:val="007E3545"/>
    <w:rsid w:val="008001EF"/>
    <w:rsid w:val="00807F71"/>
    <w:rsid w:val="00813C7A"/>
    <w:rsid w:val="008253A5"/>
    <w:rsid w:val="00831B47"/>
    <w:rsid w:val="008322A9"/>
    <w:rsid w:val="00833760"/>
    <w:rsid w:val="00837689"/>
    <w:rsid w:val="00841C4E"/>
    <w:rsid w:val="008428D6"/>
    <w:rsid w:val="00844C81"/>
    <w:rsid w:val="00846800"/>
    <w:rsid w:val="00853807"/>
    <w:rsid w:val="00853964"/>
    <w:rsid w:val="00854B98"/>
    <w:rsid w:val="008650D9"/>
    <w:rsid w:val="00870DF3"/>
    <w:rsid w:val="00871014"/>
    <w:rsid w:val="00873DD7"/>
    <w:rsid w:val="0087505B"/>
    <w:rsid w:val="00876349"/>
    <w:rsid w:val="00876F0A"/>
    <w:rsid w:val="00880054"/>
    <w:rsid w:val="00880F85"/>
    <w:rsid w:val="00883E22"/>
    <w:rsid w:val="00884FA1"/>
    <w:rsid w:val="00887272"/>
    <w:rsid w:val="00896DD1"/>
    <w:rsid w:val="008A2967"/>
    <w:rsid w:val="008A62AA"/>
    <w:rsid w:val="008B0554"/>
    <w:rsid w:val="008B3806"/>
    <w:rsid w:val="008B3D46"/>
    <w:rsid w:val="008B4682"/>
    <w:rsid w:val="008C0F99"/>
    <w:rsid w:val="008C750B"/>
    <w:rsid w:val="008D1872"/>
    <w:rsid w:val="008D57E7"/>
    <w:rsid w:val="008D5DE2"/>
    <w:rsid w:val="008E0D7A"/>
    <w:rsid w:val="008E1A1D"/>
    <w:rsid w:val="008F0FFF"/>
    <w:rsid w:val="009049C2"/>
    <w:rsid w:val="00912347"/>
    <w:rsid w:val="0091380F"/>
    <w:rsid w:val="00914248"/>
    <w:rsid w:val="00920C17"/>
    <w:rsid w:val="00924EA0"/>
    <w:rsid w:val="0093355D"/>
    <w:rsid w:val="00934A26"/>
    <w:rsid w:val="00934E82"/>
    <w:rsid w:val="0093754A"/>
    <w:rsid w:val="00942C55"/>
    <w:rsid w:val="00945241"/>
    <w:rsid w:val="009462ED"/>
    <w:rsid w:val="00947CE9"/>
    <w:rsid w:val="009520CF"/>
    <w:rsid w:val="00952335"/>
    <w:rsid w:val="0095500A"/>
    <w:rsid w:val="009559D0"/>
    <w:rsid w:val="00955D3C"/>
    <w:rsid w:val="009618E9"/>
    <w:rsid w:val="0096594F"/>
    <w:rsid w:val="00967625"/>
    <w:rsid w:val="0097267A"/>
    <w:rsid w:val="009809CC"/>
    <w:rsid w:val="009826F1"/>
    <w:rsid w:val="0099459B"/>
    <w:rsid w:val="00995EBC"/>
    <w:rsid w:val="009A1B14"/>
    <w:rsid w:val="009B1CFE"/>
    <w:rsid w:val="009B2AC9"/>
    <w:rsid w:val="009B78C2"/>
    <w:rsid w:val="009C0516"/>
    <w:rsid w:val="009C1499"/>
    <w:rsid w:val="009C2965"/>
    <w:rsid w:val="009C3A7C"/>
    <w:rsid w:val="009C3EDC"/>
    <w:rsid w:val="009C4AB3"/>
    <w:rsid w:val="009D4AC2"/>
    <w:rsid w:val="009D69A2"/>
    <w:rsid w:val="009E205F"/>
    <w:rsid w:val="009E523E"/>
    <w:rsid w:val="009E58C9"/>
    <w:rsid w:val="009F1E35"/>
    <w:rsid w:val="009F2B27"/>
    <w:rsid w:val="009F4B84"/>
    <w:rsid w:val="009F5AA1"/>
    <w:rsid w:val="00A02EF0"/>
    <w:rsid w:val="00A215AA"/>
    <w:rsid w:val="00A25F5E"/>
    <w:rsid w:val="00A263D1"/>
    <w:rsid w:val="00A27678"/>
    <w:rsid w:val="00A37926"/>
    <w:rsid w:val="00A379E9"/>
    <w:rsid w:val="00A454D1"/>
    <w:rsid w:val="00A47B4B"/>
    <w:rsid w:val="00A510EE"/>
    <w:rsid w:val="00A60652"/>
    <w:rsid w:val="00A62B32"/>
    <w:rsid w:val="00A67F82"/>
    <w:rsid w:val="00A700C3"/>
    <w:rsid w:val="00A70E0E"/>
    <w:rsid w:val="00A83CC7"/>
    <w:rsid w:val="00A86C98"/>
    <w:rsid w:val="00A90314"/>
    <w:rsid w:val="00A90A92"/>
    <w:rsid w:val="00A910F3"/>
    <w:rsid w:val="00A95953"/>
    <w:rsid w:val="00AB77E1"/>
    <w:rsid w:val="00AC07BA"/>
    <w:rsid w:val="00AC4E42"/>
    <w:rsid w:val="00AC52E6"/>
    <w:rsid w:val="00AD11AE"/>
    <w:rsid w:val="00AD5D8E"/>
    <w:rsid w:val="00AD6325"/>
    <w:rsid w:val="00AE35E0"/>
    <w:rsid w:val="00AE4147"/>
    <w:rsid w:val="00AE7F24"/>
    <w:rsid w:val="00B001DE"/>
    <w:rsid w:val="00B01944"/>
    <w:rsid w:val="00B22282"/>
    <w:rsid w:val="00B3130D"/>
    <w:rsid w:val="00B36E9A"/>
    <w:rsid w:val="00B45357"/>
    <w:rsid w:val="00B47ECF"/>
    <w:rsid w:val="00B5334C"/>
    <w:rsid w:val="00B54DF1"/>
    <w:rsid w:val="00B6514C"/>
    <w:rsid w:val="00B6662A"/>
    <w:rsid w:val="00B67BB5"/>
    <w:rsid w:val="00B80374"/>
    <w:rsid w:val="00B80D2B"/>
    <w:rsid w:val="00B85D4C"/>
    <w:rsid w:val="00B8678B"/>
    <w:rsid w:val="00B901E8"/>
    <w:rsid w:val="00B92E18"/>
    <w:rsid w:val="00B94955"/>
    <w:rsid w:val="00B976B6"/>
    <w:rsid w:val="00BA6819"/>
    <w:rsid w:val="00BB24FC"/>
    <w:rsid w:val="00BB3941"/>
    <w:rsid w:val="00BD0E60"/>
    <w:rsid w:val="00BD117E"/>
    <w:rsid w:val="00BD33A8"/>
    <w:rsid w:val="00BD745D"/>
    <w:rsid w:val="00BE4375"/>
    <w:rsid w:val="00BE5CE7"/>
    <w:rsid w:val="00BE7502"/>
    <w:rsid w:val="00BE7F04"/>
    <w:rsid w:val="00BF086C"/>
    <w:rsid w:val="00BF2DCB"/>
    <w:rsid w:val="00BF46F4"/>
    <w:rsid w:val="00BF4C6F"/>
    <w:rsid w:val="00BF62FC"/>
    <w:rsid w:val="00C1224F"/>
    <w:rsid w:val="00C161B1"/>
    <w:rsid w:val="00C1744F"/>
    <w:rsid w:val="00C20101"/>
    <w:rsid w:val="00C27D1F"/>
    <w:rsid w:val="00C3142A"/>
    <w:rsid w:val="00C3213E"/>
    <w:rsid w:val="00C36C08"/>
    <w:rsid w:val="00C43C47"/>
    <w:rsid w:val="00C45719"/>
    <w:rsid w:val="00C46D9F"/>
    <w:rsid w:val="00C5068D"/>
    <w:rsid w:val="00C55200"/>
    <w:rsid w:val="00C624C0"/>
    <w:rsid w:val="00C62CD2"/>
    <w:rsid w:val="00C63ADE"/>
    <w:rsid w:val="00C63EA9"/>
    <w:rsid w:val="00C7063F"/>
    <w:rsid w:val="00C721CB"/>
    <w:rsid w:val="00C76D9B"/>
    <w:rsid w:val="00C773F6"/>
    <w:rsid w:val="00C77E61"/>
    <w:rsid w:val="00C81F0E"/>
    <w:rsid w:val="00C84E9E"/>
    <w:rsid w:val="00C93F4E"/>
    <w:rsid w:val="00CA30B8"/>
    <w:rsid w:val="00CA5544"/>
    <w:rsid w:val="00CB0397"/>
    <w:rsid w:val="00CB1891"/>
    <w:rsid w:val="00CB59A5"/>
    <w:rsid w:val="00CB6ED7"/>
    <w:rsid w:val="00CC2361"/>
    <w:rsid w:val="00CC41D6"/>
    <w:rsid w:val="00CC6870"/>
    <w:rsid w:val="00CC7507"/>
    <w:rsid w:val="00CD0E99"/>
    <w:rsid w:val="00CD2A5C"/>
    <w:rsid w:val="00CE02FB"/>
    <w:rsid w:val="00CF100F"/>
    <w:rsid w:val="00CF395B"/>
    <w:rsid w:val="00CF413F"/>
    <w:rsid w:val="00CF427D"/>
    <w:rsid w:val="00CF49C0"/>
    <w:rsid w:val="00CF57FD"/>
    <w:rsid w:val="00D0048E"/>
    <w:rsid w:val="00D03DE7"/>
    <w:rsid w:val="00D047BE"/>
    <w:rsid w:val="00D06009"/>
    <w:rsid w:val="00D10FEA"/>
    <w:rsid w:val="00D12A92"/>
    <w:rsid w:val="00D143BC"/>
    <w:rsid w:val="00D14F1F"/>
    <w:rsid w:val="00D20BAC"/>
    <w:rsid w:val="00D244F1"/>
    <w:rsid w:val="00D27DEF"/>
    <w:rsid w:val="00D303D5"/>
    <w:rsid w:val="00D3235F"/>
    <w:rsid w:val="00D36121"/>
    <w:rsid w:val="00D36C9C"/>
    <w:rsid w:val="00D37090"/>
    <w:rsid w:val="00D37724"/>
    <w:rsid w:val="00D43951"/>
    <w:rsid w:val="00D46977"/>
    <w:rsid w:val="00D46B46"/>
    <w:rsid w:val="00D51A55"/>
    <w:rsid w:val="00D53EB5"/>
    <w:rsid w:val="00D54327"/>
    <w:rsid w:val="00D54AD4"/>
    <w:rsid w:val="00D56BD2"/>
    <w:rsid w:val="00D65BEC"/>
    <w:rsid w:val="00D67593"/>
    <w:rsid w:val="00D70064"/>
    <w:rsid w:val="00D72372"/>
    <w:rsid w:val="00D82EB9"/>
    <w:rsid w:val="00D832A5"/>
    <w:rsid w:val="00D84840"/>
    <w:rsid w:val="00D85DA0"/>
    <w:rsid w:val="00D878FE"/>
    <w:rsid w:val="00D907C1"/>
    <w:rsid w:val="00D90D40"/>
    <w:rsid w:val="00D9182B"/>
    <w:rsid w:val="00D928AC"/>
    <w:rsid w:val="00D94E26"/>
    <w:rsid w:val="00D94E67"/>
    <w:rsid w:val="00D959B5"/>
    <w:rsid w:val="00DA78DD"/>
    <w:rsid w:val="00DB2BBC"/>
    <w:rsid w:val="00DB4054"/>
    <w:rsid w:val="00DB522B"/>
    <w:rsid w:val="00DC032B"/>
    <w:rsid w:val="00DC2A8A"/>
    <w:rsid w:val="00DC4803"/>
    <w:rsid w:val="00DC5D69"/>
    <w:rsid w:val="00DD2421"/>
    <w:rsid w:val="00DD2F77"/>
    <w:rsid w:val="00DD51A3"/>
    <w:rsid w:val="00DE4841"/>
    <w:rsid w:val="00DF2F15"/>
    <w:rsid w:val="00DF6AA8"/>
    <w:rsid w:val="00E04FF1"/>
    <w:rsid w:val="00E07F2D"/>
    <w:rsid w:val="00E14923"/>
    <w:rsid w:val="00E16CD5"/>
    <w:rsid w:val="00E171BA"/>
    <w:rsid w:val="00E2077B"/>
    <w:rsid w:val="00E22A95"/>
    <w:rsid w:val="00E23C36"/>
    <w:rsid w:val="00E35717"/>
    <w:rsid w:val="00E418C8"/>
    <w:rsid w:val="00E43AA9"/>
    <w:rsid w:val="00E47E37"/>
    <w:rsid w:val="00E53633"/>
    <w:rsid w:val="00E607C1"/>
    <w:rsid w:val="00E66070"/>
    <w:rsid w:val="00E67402"/>
    <w:rsid w:val="00E67565"/>
    <w:rsid w:val="00E706EA"/>
    <w:rsid w:val="00E71170"/>
    <w:rsid w:val="00E74DC1"/>
    <w:rsid w:val="00E82222"/>
    <w:rsid w:val="00E82522"/>
    <w:rsid w:val="00E848FE"/>
    <w:rsid w:val="00E86112"/>
    <w:rsid w:val="00E922BC"/>
    <w:rsid w:val="00E93E58"/>
    <w:rsid w:val="00E94965"/>
    <w:rsid w:val="00E9497B"/>
    <w:rsid w:val="00E95C6A"/>
    <w:rsid w:val="00E96718"/>
    <w:rsid w:val="00EA20B4"/>
    <w:rsid w:val="00EA249F"/>
    <w:rsid w:val="00EA50A0"/>
    <w:rsid w:val="00EA6171"/>
    <w:rsid w:val="00EA6480"/>
    <w:rsid w:val="00EB3B7C"/>
    <w:rsid w:val="00EB411C"/>
    <w:rsid w:val="00EC35BF"/>
    <w:rsid w:val="00EC37F6"/>
    <w:rsid w:val="00EC3FE5"/>
    <w:rsid w:val="00ED04F9"/>
    <w:rsid w:val="00ED1EDB"/>
    <w:rsid w:val="00ED2088"/>
    <w:rsid w:val="00ED5021"/>
    <w:rsid w:val="00ED507C"/>
    <w:rsid w:val="00ED531E"/>
    <w:rsid w:val="00ED5862"/>
    <w:rsid w:val="00EE0EE1"/>
    <w:rsid w:val="00EE3ED6"/>
    <w:rsid w:val="00EE497C"/>
    <w:rsid w:val="00EE5A74"/>
    <w:rsid w:val="00EE5C2E"/>
    <w:rsid w:val="00EE65D2"/>
    <w:rsid w:val="00EE6E9A"/>
    <w:rsid w:val="00EF1496"/>
    <w:rsid w:val="00EF1655"/>
    <w:rsid w:val="00EF3E40"/>
    <w:rsid w:val="00F003EF"/>
    <w:rsid w:val="00F01F38"/>
    <w:rsid w:val="00F02960"/>
    <w:rsid w:val="00F072BD"/>
    <w:rsid w:val="00F12522"/>
    <w:rsid w:val="00F23824"/>
    <w:rsid w:val="00F24DAE"/>
    <w:rsid w:val="00F26D83"/>
    <w:rsid w:val="00F3605A"/>
    <w:rsid w:val="00F3788B"/>
    <w:rsid w:val="00F44CA0"/>
    <w:rsid w:val="00F5326D"/>
    <w:rsid w:val="00F53530"/>
    <w:rsid w:val="00F537E5"/>
    <w:rsid w:val="00F5385E"/>
    <w:rsid w:val="00F55C1C"/>
    <w:rsid w:val="00F613E4"/>
    <w:rsid w:val="00F6542C"/>
    <w:rsid w:val="00F6549F"/>
    <w:rsid w:val="00F6671D"/>
    <w:rsid w:val="00F67B1B"/>
    <w:rsid w:val="00F72001"/>
    <w:rsid w:val="00F75922"/>
    <w:rsid w:val="00F959B1"/>
    <w:rsid w:val="00FA5DF6"/>
    <w:rsid w:val="00FA6F2B"/>
    <w:rsid w:val="00FB4CEF"/>
    <w:rsid w:val="00FB61E2"/>
    <w:rsid w:val="00FC3BA2"/>
    <w:rsid w:val="00FC3E94"/>
    <w:rsid w:val="00FC4873"/>
    <w:rsid w:val="00FC64F1"/>
    <w:rsid w:val="00FC6943"/>
    <w:rsid w:val="00FD359D"/>
    <w:rsid w:val="00FD7B0B"/>
    <w:rsid w:val="00FE28D7"/>
    <w:rsid w:val="00FE2946"/>
    <w:rsid w:val="00FE39B8"/>
    <w:rsid w:val="00FE511E"/>
    <w:rsid w:val="00FE7FCE"/>
    <w:rsid w:val="00FF10F4"/>
    <w:rsid w:val="00FF1C6C"/>
    <w:rsid w:val="00FF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42C"/>
    <w:pPr>
      <w:spacing w:after="200" w:line="276" w:lineRule="auto"/>
    </w:pPr>
    <w:rPr>
      <w:sz w:val="22"/>
      <w:szCs w:val="22"/>
      <w:lang w:eastAsia="en-US"/>
    </w:rPr>
  </w:style>
  <w:style w:type="paragraph" w:styleId="5">
    <w:name w:val="heading 5"/>
    <w:basedOn w:val="a"/>
    <w:next w:val="a"/>
    <w:link w:val="5Char"/>
    <w:qFormat/>
    <w:rsid w:val="00320948"/>
    <w:pPr>
      <w:keepNext/>
      <w:spacing w:after="0" w:line="240" w:lineRule="auto"/>
      <w:ind w:right="26"/>
      <w:jc w:val="right"/>
      <w:outlineLvl w:val="4"/>
    </w:pPr>
    <w:rPr>
      <w:rFonts w:ascii="Arial Narrow" w:eastAsia="Times New Roman" w:hAnsi="Arial Narrow"/>
      <w:i/>
      <w:iCs/>
      <w:szCs w:val="20"/>
      <w:lang w:val="en-GB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38795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9C0516"/>
    <w:rPr>
      <w:b/>
      <w:bCs/>
    </w:rPr>
  </w:style>
  <w:style w:type="paragraph" w:styleId="a4">
    <w:name w:val="header"/>
    <w:basedOn w:val="a"/>
    <w:link w:val="Char"/>
    <w:uiPriority w:val="99"/>
    <w:unhideWhenUsed/>
    <w:rsid w:val="00884FA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884FA1"/>
  </w:style>
  <w:style w:type="paragraph" w:styleId="a5">
    <w:name w:val="footer"/>
    <w:basedOn w:val="a"/>
    <w:link w:val="Char0"/>
    <w:unhideWhenUsed/>
    <w:rsid w:val="00884FA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884FA1"/>
  </w:style>
  <w:style w:type="paragraph" w:styleId="a6">
    <w:name w:val="Balloon Text"/>
    <w:basedOn w:val="a"/>
    <w:link w:val="Char1"/>
    <w:uiPriority w:val="99"/>
    <w:semiHidden/>
    <w:unhideWhenUsed/>
    <w:rsid w:val="00884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884FA1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rsid w:val="00884FA1"/>
    <w:rPr>
      <w:color w:val="0000FF"/>
      <w:u w:val="single"/>
    </w:rPr>
  </w:style>
  <w:style w:type="paragraph" w:styleId="a7">
    <w:name w:val="No Spacing"/>
    <w:uiPriority w:val="1"/>
    <w:qFormat/>
    <w:rsid w:val="00853807"/>
    <w:rPr>
      <w:sz w:val="22"/>
      <w:szCs w:val="22"/>
      <w:lang w:eastAsia="en-US"/>
    </w:rPr>
  </w:style>
  <w:style w:type="character" w:styleId="a8">
    <w:name w:val="annotation reference"/>
    <w:basedOn w:val="a0"/>
    <w:semiHidden/>
    <w:rsid w:val="00920C17"/>
    <w:rPr>
      <w:sz w:val="16"/>
      <w:szCs w:val="16"/>
    </w:rPr>
  </w:style>
  <w:style w:type="paragraph" w:styleId="a9">
    <w:name w:val="annotation text"/>
    <w:basedOn w:val="a"/>
    <w:semiHidden/>
    <w:rsid w:val="00920C17"/>
    <w:rPr>
      <w:sz w:val="20"/>
      <w:szCs w:val="20"/>
    </w:rPr>
  </w:style>
  <w:style w:type="paragraph" w:styleId="aa">
    <w:name w:val="annotation subject"/>
    <w:basedOn w:val="a9"/>
    <w:next w:val="a9"/>
    <w:semiHidden/>
    <w:rsid w:val="00920C17"/>
    <w:rPr>
      <w:b/>
      <w:bCs/>
    </w:rPr>
  </w:style>
  <w:style w:type="character" w:customStyle="1" w:styleId="hometext1">
    <w:name w:val="hometext1"/>
    <w:basedOn w:val="a0"/>
    <w:rsid w:val="009520CF"/>
    <w:rPr>
      <w:rFonts w:ascii="Arial" w:hAnsi="Arial" w:cs="Arial" w:hint="default"/>
      <w:i/>
      <w:iCs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5Char">
    <w:name w:val="Επικεφαλίδα 5 Char"/>
    <w:basedOn w:val="a0"/>
    <w:link w:val="5"/>
    <w:rsid w:val="00320948"/>
    <w:rPr>
      <w:rFonts w:ascii="Arial Narrow" w:eastAsia="Times New Roman" w:hAnsi="Arial Narrow"/>
      <w:i/>
      <w:iCs/>
      <w:sz w:val="22"/>
      <w:lang w:val="en-GB"/>
    </w:rPr>
  </w:style>
  <w:style w:type="paragraph" w:styleId="ab">
    <w:name w:val="List Paragraph"/>
    <w:basedOn w:val="a"/>
    <w:uiPriority w:val="34"/>
    <w:qFormat/>
    <w:rsid w:val="00E94965"/>
    <w:pPr>
      <w:spacing w:after="0" w:line="240" w:lineRule="auto"/>
      <w:ind w:left="720"/>
    </w:pPr>
    <w:rPr>
      <w:lang w:eastAsia="el-GR"/>
    </w:rPr>
  </w:style>
  <w:style w:type="character" w:styleId="ac">
    <w:name w:val="Emphasis"/>
    <w:basedOn w:val="a0"/>
    <w:uiPriority w:val="20"/>
    <w:qFormat/>
    <w:rsid w:val="001D1F7C"/>
    <w:rPr>
      <w:b/>
      <w:bCs/>
      <w:i w:val="0"/>
      <w:iCs w:val="0"/>
    </w:rPr>
  </w:style>
  <w:style w:type="paragraph" w:customStyle="1" w:styleId="ad">
    <w:name w:val="a"/>
    <w:basedOn w:val="a"/>
    <w:rsid w:val="00B80374"/>
    <w:pPr>
      <w:spacing w:after="75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Default">
    <w:name w:val="Default"/>
    <w:rsid w:val="00A910F3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42C"/>
    <w:pPr>
      <w:spacing w:after="200" w:line="276" w:lineRule="auto"/>
    </w:pPr>
    <w:rPr>
      <w:sz w:val="22"/>
      <w:szCs w:val="22"/>
      <w:lang w:eastAsia="en-US"/>
    </w:rPr>
  </w:style>
  <w:style w:type="paragraph" w:styleId="5">
    <w:name w:val="heading 5"/>
    <w:basedOn w:val="a"/>
    <w:next w:val="a"/>
    <w:link w:val="5Char"/>
    <w:qFormat/>
    <w:rsid w:val="00320948"/>
    <w:pPr>
      <w:keepNext/>
      <w:spacing w:after="0" w:line="240" w:lineRule="auto"/>
      <w:ind w:right="26"/>
      <w:jc w:val="right"/>
      <w:outlineLvl w:val="4"/>
    </w:pPr>
    <w:rPr>
      <w:rFonts w:ascii="Arial Narrow" w:eastAsia="Times New Roman" w:hAnsi="Arial Narrow"/>
      <w:i/>
      <w:iCs/>
      <w:szCs w:val="20"/>
      <w:lang w:val="en-GB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38795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9C0516"/>
    <w:rPr>
      <w:b/>
      <w:bCs/>
    </w:rPr>
  </w:style>
  <w:style w:type="paragraph" w:styleId="a4">
    <w:name w:val="header"/>
    <w:basedOn w:val="a"/>
    <w:link w:val="Char"/>
    <w:uiPriority w:val="99"/>
    <w:unhideWhenUsed/>
    <w:rsid w:val="00884FA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884FA1"/>
  </w:style>
  <w:style w:type="paragraph" w:styleId="a5">
    <w:name w:val="footer"/>
    <w:basedOn w:val="a"/>
    <w:link w:val="Char0"/>
    <w:unhideWhenUsed/>
    <w:rsid w:val="00884FA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884FA1"/>
  </w:style>
  <w:style w:type="paragraph" w:styleId="a6">
    <w:name w:val="Balloon Text"/>
    <w:basedOn w:val="a"/>
    <w:link w:val="Char1"/>
    <w:uiPriority w:val="99"/>
    <w:semiHidden/>
    <w:unhideWhenUsed/>
    <w:rsid w:val="00884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884FA1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rsid w:val="00884FA1"/>
    <w:rPr>
      <w:color w:val="0000FF"/>
      <w:u w:val="single"/>
    </w:rPr>
  </w:style>
  <w:style w:type="paragraph" w:styleId="a7">
    <w:name w:val="No Spacing"/>
    <w:uiPriority w:val="1"/>
    <w:qFormat/>
    <w:rsid w:val="00853807"/>
    <w:rPr>
      <w:sz w:val="22"/>
      <w:szCs w:val="22"/>
      <w:lang w:eastAsia="en-US"/>
    </w:rPr>
  </w:style>
  <w:style w:type="character" w:styleId="a8">
    <w:name w:val="annotation reference"/>
    <w:basedOn w:val="a0"/>
    <w:semiHidden/>
    <w:rsid w:val="00920C17"/>
    <w:rPr>
      <w:sz w:val="16"/>
      <w:szCs w:val="16"/>
    </w:rPr>
  </w:style>
  <w:style w:type="paragraph" w:styleId="a9">
    <w:name w:val="annotation text"/>
    <w:basedOn w:val="a"/>
    <w:semiHidden/>
    <w:rsid w:val="00920C17"/>
    <w:rPr>
      <w:sz w:val="20"/>
      <w:szCs w:val="20"/>
    </w:rPr>
  </w:style>
  <w:style w:type="paragraph" w:styleId="aa">
    <w:name w:val="annotation subject"/>
    <w:basedOn w:val="a9"/>
    <w:next w:val="a9"/>
    <w:semiHidden/>
    <w:rsid w:val="00920C17"/>
    <w:rPr>
      <w:b/>
      <w:bCs/>
    </w:rPr>
  </w:style>
  <w:style w:type="character" w:customStyle="1" w:styleId="hometext1">
    <w:name w:val="hometext1"/>
    <w:basedOn w:val="a0"/>
    <w:rsid w:val="009520CF"/>
    <w:rPr>
      <w:rFonts w:ascii="Arial" w:hAnsi="Arial" w:cs="Arial" w:hint="default"/>
      <w:i/>
      <w:iCs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5Char">
    <w:name w:val="Επικεφαλίδα 5 Char"/>
    <w:basedOn w:val="a0"/>
    <w:link w:val="5"/>
    <w:rsid w:val="00320948"/>
    <w:rPr>
      <w:rFonts w:ascii="Arial Narrow" w:eastAsia="Times New Roman" w:hAnsi="Arial Narrow"/>
      <w:i/>
      <w:iCs/>
      <w:sz w:val="22"/>
      <w:lang w:val="en-GB"/>
    </w:rPr>
  </w:style>
  <w:style w:type="paragraph" w:styleId="ab">
    <w:name w:val="List Paragraph"/>
    <w:basedOn w:val="a"/>
    <w:uiPriority w:val="34"/>
    <w:qFormat/>
    <w:rsid w:val="00E94965"/>
    <w:pPr>
      <w:spacing w:after="0" w:line="240" w:lineRule="auto"/>
      <w:ind w:left="720"/>
    </w:pPr>
    <w:rPr>
      <w:lang w:eastAsia="el-GR"/>
    </w:rPr>
  </w:style>
  <w:style w:type="character" w:styleId="ac">
    <w:name w:val="Emphasis"/>
    <w:basedOn w:val="a0"/>
    <w:uiPriority w:val="20"/>
    <w:qFormat/>
    <w:rsid w:val="001D1F7C"/>
    <w:rPr>
      <w:b/>
      <w:bCs/>
      <w:i w:val="0"/>
      <w:iCs w:val="0"/>
    </w:rPr>
  </w:style>
  <w:style w:type="paragraph" w:customStyle="1" w:styleId="ad">
    <w:name w:val="a"/>
    <w:basedOn w:val="a"/>
    <w:rsid w:val="00B80374"/>
    <w:pPr>
      <w:spacing w:after="75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Default">
    <w:name w:val="Default"/>
    <w:rsid w:val="00A910F3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0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34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1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17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95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6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7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8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2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80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2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21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2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a.michalopoulou@enterprisegreece.gov.g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nterprisegreece.gov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35E34-0CE7-4EBF-A77F-0D7CDC8F0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1442</Characters>
  <Application>Microsoft Office Word</Application>
  <DocSecurity>0</DocSecurity>
  <Lines>12</Lines>
  <Paragraphs>3</Paragraphs>
  <ScaleCrop>false</ScaleCrop>
  <Company>Hewlett-Packard</Company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Release</dc:title>
  <dc:creator>Bouzos</dc:creator>
  <cp:lastModifiedBy>ΚΥΡΙΑΚΗ ΤΣΑΟΥΣΙΔΟΥ</cp:lastModifiedBy>
  <cp:revision>2</cp:revision>
  <cp:lastPrinted>2014-07-11T07:34:00Z</cp:lastPrinted>
  <dcterms:created xsi:type="dcterms:W3CDTF">2014-09-18T10:06:00Z</dcterms:created>
  <dcterms:modified xsi:type="dcterms:W3CDTF">2014-09-18T10:06:00Z</dcterms:modified>
</cp:coreProperties>
</file>